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22F0" w14:textId="759D08F6" w:rsidR="0032086C" w:rsidRDefault="00880F31">
      <w:pPr>
        <w:pStyle w:val="Title"/>
        <w:spacing w:line="259" w:lineRule="auto"/>
      </w:pPr>
      <w:r>
        <w:t xml:space="preserve">Escuela </w:t>
      </w:r>
      <w:proofErr w:type="spellStart"/>
      <w:r>
        <w:t>Secundaria</w:t>
      </w:r>
      <w:proofErr w:type="spellEnd"/>
      <w:r>
        <w:t xml:space="preserve"> Raleigh-Egypt - Home Compact</w:t>
      </w:r>
    </w:p>
    <w:p w14:paraId="2DEE22F1" w14:textId="77777777" w:rsidR="0032086C" w:rsidRDefault="00880F31">
      <w:pPr>
        <w:spacing w:before="271" w:line="247" w:lineRule="auto"/>
        <w:ind w:left="124" w:right="82" w:hanging="10"/>
        <w:rPr>
          <w:sz w:val="24"/>
        </w:rPr>
      </w:pPr>
      <w:r>
        <w:rPr>
          <w:sz w:val="24"/>
        </w:rPr>
        <w:t>Como componente del plan de participación de los padres a nivel escolar, el pacto entre la escuela y los padres, desarrollado conjuntamente con los padres, describe cómo los padres, todo el personal de la Escuela Secundaria Raleigh-Egypt y los estudiantes:</w:t>
      </w:r>
    </w:p>
    <w:p w14:paraId="2DEE22F2" w14:textId="0F013350" w:rsidR="0032086C" w:rsidRDefault="00880F31">
      <w:pPr>
        <w:pStyle w:val="ListParagraph"/>
        <w:numPr>
          <w:ilvl w:val="0"/>
          <w:numId w:val="1"/>
        </w:numPr>
        <w:tabs>
          <w:tab w:val="left" w:pos="849"/>
        </w:tabs>
        <w:spacing w:before="19"/>
        <w:rPr>
          <w:rFonts w:ascii="Arial" w:hAnsi="Arial"/>
          <w:sz w:val="24"/>
        </w:rPr>
      </w:pPr>
      <w:r>
        <w:rPr>
          <w:sz w:val="24"/>
        </w:rPr>
        <w:t>Compartir la responsabilidad de mejorar el rendimiento de los estudiantes.</w:t>
      </w:r>
    </w:p>
    <w:p w14:paraId="2DEE22F3" w14:textId="330C208F" w:rsidR="0032086C" w:rsidRDefault="00880F31">
      <w:pPr>
        <w:pStyle w:val="ListParagraph"/>
        <w:numPr>
          <w:ilvl w:val="0"/>
          <w:numId w:val="1"/>
        </w:numPr>
        <w:tabs>
          <w:tab w:val="left" w:pos="849"/>
        </w:tabs>
        <w:spacing w:before="26" w:line="247" w:lineRule="auto"/>
        <w:ind w:right="327"/>
        <w:rPr>
          <w:rFonts w:ascii="Arial" w:hAnsi="Arial"/>
          <w:sz w:val="24"/>
        </w:rPr>
      </w:pPr>
      <w:r>
        <w:rPr>
          <w:sz w:val="24"/>
        </w:rPr>
        <w:t>Cómo la escuela y los padres construirán una asociación para ayudar a los niños a alcanzar los estándares de elevación del Estado.</w:t>
      </w:r>
    </w:p>
    <w:p w14:paraId="2DEE22F4" w14:textId="77777777" w:rsidR="0032086C" w:rsidRDefault="0032086C">
      <w:pPr>
        <w:pStyle w:val="BodyText"/>
        <w:ind w:left="0" w:firstLine="0"/>
        <w:rPr>
          <w:sz w:val="25"/>
        </w:rPr>
      </w:pPr>
    </w:p>
    <w:p w14:paraId="2DEE22F5" w14:textId="77777777" w:rsidR="0032086C" w:rsidRDefault="00880F31">
      <w:pPr>
        <w:pStyle w:val="Heading1"/>
        <w:spacing w:before="1"/>
        <w:ind w:left="3264"/>
      </w:pPr>
      <w:r>
        <w:t>Responsabilidad de la escuela</w:t>
      </w:r>
    </w:p>
    <w:p w14:paraId="2DEE22F6" w14:textId="77777777" w:rsidR="0032086C" w:rsidRDefault="00880F31">
      <w:pPr>
        <w:spacing w:before="21" w:line="247" w:lineRule="auto"/>
        <w:ind w:left="124" w:right="82" w:hanging="10"/>
        <w:rPr>
          <w:sz w:val="24"/>
        </w:rPr>
      </w:pPr>
      <w:r>
        <w:rPr>
          <w:sz w:val="24"/>
        </w:rPr>
        <w:t>Yo, como principal interesado en la educación de los niños en la Escuela Secundaria Raleigh-Egypt, prometo comprometerme a lo siguiente:</w:t>
      </w:r>
    </w:p>
    <w:p w14:paraId="2DEE22F7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8" w:line="247" w:lineRule="auto"/>
        <w:ind w:left="835" w:right="291"/>
        <w:rPr>
          <w:rFonts w:ascii="Arial" w:hAnsi="Arial"/>
        </w:rPr>
      </w:pPr>
      <w:r>
        <w:t>Proporcionar un plan de estudios de alta calidad en un entorno de aprendizaje eficaz y de apoyo para cumplir con los estándares de rendimiento académico de los estudiantes del estado.</w:t>
      </w:r>
    </w:p>
    <w:p w14:paraId="2DEE22F8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2"/>
        <w:ind w:left="835"/>
        <w:rPr>
          <w:rFonts w:ascii="Arial" w:hAnsi="Arial"/>
        </w:rPr>
      </w:pPr>
      <w:r>
        <w:t>Crear un ambiente seguro y positivo propicio para el aprendizaje.</w:t>
      </w:r>
    </w:p>
    <w:p w14:paraId="2DEE22F9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5" w:line="249" w:lineRule="auto"/>
        <w:ind w:left="835" w:right="370"/>
        <w:rPr>
          <w:rFonts w:ascii="Arial" w:hAnsi="Arial"/>
        </w:rPr>
      </w:pPr>
      <w:r>
        <w:t>Comunicarse y trabajar con los padres como socios iguales, implementar y coordinar programas que cierren la brecha entre el hogar y la escuela.</w:t>
      </w:r>
    </w:p>
    <w:p w14:paraId="2DEE22FA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28" w:line="249" w:lineRule="auto"/>
        <w:ind w:left="835" w:right="109"/>
        <w:rPr>
          <w:rFonts w:ascii="Arial" w:hAnsi="Arial"/>
        </w:rPr>
      </w:pPr>
      <w:r>
        <w:t>Proporcionar oportunidades completas para la participación de los padres con dominio limitado del inglés (en un idioma que los padres puedan entender), y los padres con discapacidades y los padres de niños migrantes.</w:t>
      </w:r>
    </w:p>
    <w:p w14:paraId="2DEE22FB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ind w:left="835"/>
        <w:rPr>
          <w:rFonts w:ascii="Arial" w:hAnsi="Arial"/>
        </w:rPr>
      </w:pPr>
      <w:r>
        <w:t>Monitorear la asistencia de estudiantes y profesores.</w:t>
      </w:r>
    </w:p>
    <w:p w14:paraId="2DEE22FC" w14:textId="77777777" w:rsidR="0032086C" w:rsidRDefault="0032086C">
      <w:pPr>
        <w:pStyle w:val="BodyText"/>
        <w:spacing w:before="2"/>
        <w:ind w:left="0" w:firstLine="0"/>
        <w:rPr>
          <w:sz w:val="25"/>
        </w:rPr>
      </w:pPr>
    </w:p>
    <w:p w14:paraId="2DEE22FD" w14:textId="77777777" w:rsidR="0032086C" w:rsidRDefault="00880F31">
      <w:pPr>
        <w:tabs>
          <w:tab w:val="left" w:pos="8612"/>
        </w:tabs>
        <w:ind w:left="835"/>
      </w:pPr>
      <w:r>
        <w:rPr>
          <w:b/>
        </w:rPr>
        <w:t xml:space="preserve">Firma del director </w:t>
      </w:r>
      <w:r>
        <w:rPr>
          <w:u w:val="single"/>
        </w:rPr>
        <w:tab/>
      </w:r>
    </w:p>
    <w:p w14:paraId="2DEE22FE" w14:textId="77777777" w:rsidR="0032086C" w:rsidRDefault="0032086C">
      <w:pPr>
        <w:pStyle w:val="BodyText"/>
        <w:spacing w:before="5"/>
        <w:ind w:left="0" w:firstLine="0"/>
        <w:rPr>
          <w:sz w:val="17"/>
        </w:rPr>
      </w:pPr>
    </w:p>
    <w:p w14:paraId="2DEE22FF" w14:textId="77777777" w:rsidR="0032086C" w:rsidRDefault="00880F31">
      <w:pPr>
        <w:pStyle w:val="Heading1"/>
        <w:ind w:left="3780"/>
      </w:pPr>
      <w:r>
        <w:t>Acuerdo de los padres</w:t>
      </w:r>
    </w:p>
    <w:p w14:paraId="2DEE2300" w14:textId="77777777" w:rsidR="0032086C" w:rsidRDefault="00880F31">
      <w:pPr>
        <w:spacing w:before="22" w:line="247" w:lineRule="auto"/>
        <w:ind w:left="124" w:right="82" w:hanging="10"/>
        <w:rPr>
          <w:sz w:val="24"/>
        </w:rPr>
      </w:pPr>
      <w:r>
        <w:rPr>
          <w:sz w:val="24"/>
        </w:rPr>
        <w:t>Yo, la maestra principal en la vida de mi hijo y la compañera abajo firmante en su educación, prometo hacer lo siguiente:</w:t>
      </w:r>
    </w:p>
    <w:p w14:paraId="2DEE2301" w14:textId="173FBE9D" w:rsidR="0032086C" w:rsidRDefault="00F4795D">
      <w:pPr>
        <w:pStyle w:val="ListParagraph"/>
        <w:numPr>
          <w:ilvl w:val="0"/>
          <w:numId w:val="1"/>
        </w:numPr>
        <w:tabs>
          <w:tab w:val="left" w:pos="835"/>
        </w:tabs>
        <w:spacing w:before="18" w:line="249" w:lineRule="auto"/>
        <w:ind w:left="835" w:right="722"/>
        <w:rPr>
          <w:rFonts w:ascii="Arial" w:hAnsi="Arial"/>
        </w:rPr>
      </w:pPr>
      <w:r>
        <w:t>Apoyar el aprendizaje de mi hijo monitoreando la finalización de la tarea, la asistencia y el tiempo que ve la televisión.</w:t>
      </w:r>
    </w:p>
    <w:p w14:paraId="2DEE2302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line="249" w:lineRule="auto"/>
        <w:ind w:left="835" w:right="685"/>
        <w:rPr>
          <w:rFonts w:ascii="Arial" w:hAnsi="Arial"/>
        </w:rPr>
      </w:pPr>
      <w:r>
        <w:t>Desarrollar una relación continua con los maestros de mi hijo a través de llamadas telefónicas, cartas, visitas a las aulas, mensajes de correo electrónico y Power School.</w:t>
      </w:r>
    </w:p>
    <w:p w14:paraId="2DEE2303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0"/>
        <w:ind w:left="835"/>
        <w:rPr>
          <w:rFonts w:ascii="Arial" w:hAnsi="Arial"/>
        </w:rPr>
      </w:pPr>
      <w:r>
        <w:t>Apoyar el Código de Conducta y las Políticas de Uniformes de la escuela.</w:t>
      </w:r>
    </w:p>
    <w:p w14:paraId="2DEE2304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5"/>
        <w:ind w:left="835"/>
        <w:rPr>
          <w:rFonts w:ascii="Arial" w:hAnsi="Arial"/>
        </w:rPr>
      </w:pPr>
      <w:r>
        <w:t>Proporcionar los suministros y materiales necesarios para el trabajo en el aula.</w:t>
      </w:r>
    </w:p>
    <w:p w14:paraId="2DEE2305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/>
        <w:ind w:left="835"/>
        <w:rPr>
          <w:rFonts w:ascii="Arial" w:hAnsi="Arial"/>
        </w:rPr>
      </w:pPr>
      <w:r>
        <w:t>Ofrezco mi tiempo, talento y recursos cuando sea posible.</w:t>
      </w:r>
    </w:p>
    <w:p w14:paraId="2DEE2306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5" w:line="249" w:lineRule="auto"/>
        <w:ind w:left="835" w:right="147"/>
        <w:rPr>
          <w:rFonts w:ascii="Arial" w:hAnsi="Arial"/>
        </w:rPr>
      </w:pPr>
      <w:r>
        <w:t>Participar, según corresponda, en las decisiones relacionadas con la educación de mi hijo y el uso positivo del tiempo extracurricular.</w:t>
      </w:r>
    </w:p>
    <w:p w14:paraId="2DEE2307" w14:textId="77777777" w:rsidR="0032086C" w:rsidRDefault="0032086C">
      <w:pPr>
        <w:pStyle w:val="BodyText"/>
        <w:ind w:left="0" w:firstLine="0"/>
        <w:rPr>
          <w:sz w:val="24"/>
        </w:rPr>
      </w:pPr>
    </w:p>
    <w:p w14:paraId="2DEE2308" w14:textId="77777777" w:rsidR="0032086C" w:rsidRDefault="00880F31">
      <w:pPr>
        <w:pStyle w:val="Heading1"/>
        <w:tabs>
          <w:tab w:val="left" w:pos="8338"/>
        </w:tabs>
        <w:spacing w:before="0"/>
        <w:rPr>
          <w:b w:val="0"/>
        </w:rPr>
      </w:pPr>
      <w:r>
        <w:t>Firma de los padres</w:t>
      </w:r>
      <w:r>
        <w:rPr>
          <w:b w:val="0"/>
          <w:u w:val="single"/>
        </w:rPr>
        <w:tab/>
      </w:r>
    </w:p>
    <w:p w14:paraId="2DEE2309" w14:textId="77777777" w:rsidR="0032086C" w:rsidRDefault="0032086C">
      <w:pPr>
        <w:sectPr w:rsidR="003208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720" w:bottom="280" w:left="1680" w:header="730" w:footer="0" w:gutter="0"/>
          <w:pgNumType w:start="1"/>
          <w:cols w:space="720"/>
        </w:sectPr>
      </w:pPr>
    </w:p>
    <w:p w14:paraId="2DEE230A" w14:textId="77777777" w:rsidR="0032086C" w:rsidRDefault="00880F31">
      <w:pPr>
        <w:spacing w:before="81"/>
        <w:ind w:left="3484"/>
        <w:rPr>
          <w:b/>
        </w:rPr>
      </w:pPr>
      <w:r>
        <w:rPr>
          <w:b/>
        </w:rPr>
        <w:lastRenderedPageBreak/>
        <w:t>Acuerdo del estudiante</w:t>
      </w:r>
    </w:p>
    <w:p w14:paraId="2DEE230B" w14:textId="77777777" w:rsidR="0032086C" w:rsidRDefault="00880F31">
      <w:pPr>
        <w:spacing w:before="16"/>
        <w:ind w:left="115"/>
        <w:rPr>
          <w:sz w:val="24"/>
        </w:rPr>
      </w:pPr>
      <w:r>
        <w:rPr>
          <w:sz w:val="24"/>
        </w:rPr>
        <w:t>Como estudiante que se prepara para el futuro, haré lo siguiente:</w:t>
      </w:r>
    </w:p>
    <w:p w14:paraId="2DEE230C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line="247" w:lineRule="auto"/>
        <w:ind w:left="835" w:right="137"/>
        <w:rPr>
          <w:rFonts w:ascii="Arial" w:hAnsi="Arial"/>
        </w:rPr>
      </w:pPr>
      <w:r>
        <w:t>Trabajar hacia la excelencia académica, esforzarse por una asistencia perfecta y participar en las actividades escolares.</w:t>
      </w:r>
    </w:p>
    <w:p w14:paraId="2DEE230D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3" w:line="249" w:lineRule="auto"/>
        <w:ind w:left="835" w:right="360"/>
        <w:rPr>
          <w:rFonts w:ascii="Arial" w:hAnsi="Arial"/>
        </w:rPr>
      </w:pPr>
      <w:r>
        <w:t>Obedezca las reglas y regulaciones de las Escuelas del Condado de Shelby, la Escuela Secundaria Raleigh-Egypt y las políticas que rigen el comportamiento de los estudiantes en el Libro del Código de Conducta Estudiantil.</w:t>
      </w:r>
    </w:p>
    <w:p w14:paraId="2DEE230E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line="249" w:lineRule="auto"/>
        <w:ind w:left="835" w:right="872"/>
        <w:rPr>
          <w:rFonts w:ascii="Arial" w:hAnsi="Arial"/>
        </w:rPr>
      </w:pPr>
      <w:r>
        <w:t>Respetar la autoridad de mis maestros, administradores escolares y otro personal autorizado que pueda/pueda mantener la disciplina.</w:t>
      </w:r>
    </w:p>
    <w:p w14:paraId="2DEE230F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ind w:left="835"/>
        <w:rPr>
          <w:rFonts w:ascii="Arial" w:hAnsi="Arial"/>
        </w:rPr>
      </w:pPr>
      <w:r>
        <w:t>Asista a la escuela con regularidad y a tiempo.</w:t>
      </w:r>
    </w:p>
    <w:p w14:paraId="2DEE2310" w14:textId="2E43E3A7" w:rsidR="0032086C" w:rsidRDefault="00F4795D">
      <w:pPr>
        <w:pStyle w:val="ListParagraph"/>
        <w:numPr>
          <w:ilvl w:val="0"/>
          <w:numId w:val="1"/>
        </w:numPr>
        <w:tabs>
          <w:tab w:val="left" w:pos="835"/>
        </w:tabs>
        <w:spacing w:before="15"/>
        <w:ind w:left="835"/>
        <w:rPr>
          <w:rFonts w:ascii="Arial" w:hAnsi="Arial"/>
        </w:rPr>
      </w:pPr>
      <w:r>
        <w:t>Ven a la escuela con todas las herramientas necesarias (libros de texto, bolígrafo, carpeta, papel, etc.)</w:t>
      </w:r>
    </w:p>
    <w:p w14:paraId="2DEE2311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 w:line="249" w:lineRule="auto"/>
        <w:ind w:left="835" w:right="125"/>
        <w:rPr>
          <w:rFonts w:ascii="Arial" w:hAnsi="Arial"/>
        </w:rPr>
      </w:pPr>
      <w:r>
        <w:t>Llevarse a casa todas las comunicaciones escritas generadas para mi padre y responder de acuerdo con la solicitud por escrito.</w:t>
      </w:r>
    </w:p>
    <w:p w14:paraId="2DEE2312" w14:textId="77777777" w:rsidR="0032086C" w:rsidRDefault="0032086C">
      <w:pPr>
        <w:pStyle w:val="BodyText"/>
        <w:spacing w:before="2"/>
        <w:ind w:left="0" w:firstLine="0"/>
        <w:rPr>
          <w:sz w:val="24"/>
        </w:rPr>
      </w:pPr>
    </w:p>
    <w:p w14:paraId="2DEE2313" w14:textId="77777777" w:rsidR="0032086C" w:rsidRDefault="00880F31">
      <w:pPr>
        <w:tabs>
          <w:tab w:val="left" w:pos="8735"/>
        </w:tabs>
        <w:ind w:left="835"/>
      </w:pPr>
      <w:r>
        <w:rPr>
          <w:b/>
        </w:rPr>
        <w:t xml:space="preserve">Firma del estudiante </w:t>
      </w:r>
      <w:r>
        <w:rPr>
          <w:u w:val="single"/>
        </w:rPr>
        <w:tab/>
      </w:r>
    </w:p>
    <w:p w14:paraId="2DEE2314" w14:textId="77777777" w:rsidR="0032086C" w:rsidRDefault="0032086C">
      <w:pPr>
        <w:pStyle w:val="BodyText"/>
        <w:spacing w:before="8"/>
        <w:ind w:left="0" w:firstLine="0"/>
        <w:rPr>
          <w:sz w:val="17"/>
        </w:rPr>
      </w:pPr>
    </w:p>
    <w:p w14:paraId="2DEE2315" w14:textId="77777777" w:rsidR="0032086C" w:rsidRDefault="00880F31">
      <w:pPr>
        <w:pStyle w:val="Heading1"/>
        <w:ind w:left="3348"/>
      </w:pPr>
      <w:r>
        <w:rPr>
          <w:spacing w:val="-2"/>
        </w:rPr>
        <w:t>Acuerdo del Maestro</w:t>
      </w:r>
    </w:p>
    <w:p w14:paraId="2DEE2316" w14:textId="77777777" w:rsidR="0032086C" w:rsidRDefault="00880F31">
      <w:pPr>
        <w:spacing w:before="22" w:line="247" w:lineRule="auto"/>
        <w:ind w:left="124" w:right="82" w:hanging="10"/>
        <w:rPr>
          <w:sz w:val="24"/>
        </w:rPr>
      </w:pPr>
      <w:r>
        <w:rPr>
          <w:sz w:val="24"/>
        </w:rPr>
        <w:t>Como socio en la educación de todos los estudiantes de Raleigh-Egypt High School, me comprometo a lo siguiente:</w:t>
      </w:r>
    </w:p>
    <w:p w14:paraId="2DEE2317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8" w:line="247" w:lineRule="auto"/>
        <w:ind w:left="835" w:right="347"/>
        <w:rPr>
          <w:rFonts w:ascii="Arial" w:hAnsi="Arial"/>
          <w:sz w:val="24"/>
        </w:rPr>
      </w:pPr>
      <w:r>
        <w:rPr>
          <w:sz w:val="24"/>
        </w:rPr>
        <w:t>Discutir, por lo menos una vez al año, en las conferencias de padres y maestros, el pacto relativo al logro individual del niño.</w:t>
      </w:r>
    </w:p>
    <w:p w14:paraId="2DEE2318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6" w:line="247" w:lineRule="auto"/>
        <w:ind w:left="835" w:right="554"/>
        <w:rPr>
          <w:rFonts w:ascii="Arial" w:hAnsi="Arial"/>
          <w:sz w:val="24"/>
        </w:rPr>
      </w:pPr>
      <w:r>
        <w:t>Venga a clase todos los días bien preparado con objetivos desafiantes y significativos para enseñar.</w:t>
      </w:r>
    </w:p>
    <w:p w14:paraId="2DEE2319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29"/>
        <w:ind w:left="835"/>
        <w:rPr>
          <w:rFonts w:ascii="Arial" w:hAnsi="Arial"/>
          <w:sz w:val="24"/>
        </w:rPr>
      </w:pPr>
      <w:r>
        <w:t>Utilizar diversas estrategias de enseñanza para mejorar el aprendizaje de los estudiantes.</w:t>
      </w:r>
    </w:p>
    <w:p w14:paraId="2DEE231A" w14:textId="5D2BB401" w:rsidR="0032086C" w:rsidRDefault="00F4795D">
      <w:pPr>
        <w:pStyle w:val="ListParagraph"/>
        <w:numPr>
          <w:ilvl w:val="0"/>
          <w:numId w:val="1"/>
        </w:numPr>
        <w:tabs>
          <w:tab w:val="left" w:pos="835"/>
        </w:tabs>
        <w:spacing w:before="12"/>
        <w:ind w:left="835"/>
        <w:rPr>
          <w:rFonts w:ascii="Arial" w:hAnsi="Arial"/>
          <w:sz w:val="24"/>
        </w:rPr>
      </w:pPr>
      <w:r>
        <w:t>Tener expectativas elevadas y regulares para todos los estudiantes.</w:t>
      </w:r>
    </w:p>
    <w:p w14:paraId="2DEE231B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 w:line="247" w:lineRule="auto"/>
        <w:ind w:left="835" w:right="136"/>
        <w:rPr>
          <w:rFonts w:ascii="Arial" w:hAnsi="Arial"/>
          <w:sz w:val="24"/>
        </w:rPr>
      </w:pPr>
      <w:r>
        <w:t>Proporcionar informes frecuentes (llamadas telefónicas, conferencias de padres y maestros, comunicación escrita, informes de progreso, boletas de calificaciones de nueve semanas y acceso a Power School) a los padres sobre el progreso de sus hijos.</w:t>
      </w:r>
    </w:p>
    <w:p w14:paraId="2DEE231C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0" w:line="247" w:lineRule="auto"/>
        <w:ind w:left="835" w:right="183"/>
        <w:rPr>
          <w:rFonts w:ascii="Arial" w:hAnsi="Arial"/>
          <w:sz w:val="24"/>
        </w:rPr>
      </w:pPr>
      <w:r>
        <w:t>Proporcionar una red de seguridad conectada a mi curso (asistencia tutorial después de la escuela) para los estudiantes que necesitan ayuda adicional.</w:t>
      </w:r>
    </w:p>
    <w:p w14:paraId="2DEE231D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29"/>
        <w:ind w:left="835"/>
        <w:rPr>
          <w:rFonts w:ascii="Arial" w:hAnsi="Arial"/>
          <w:sz w:val="24"/>
        </w:rPr>
      </w:pPr>
      <w:r>
        <w:t>Expresar a los estudiantes su razón de ser a través de habilidades de personalización.</w:t>
      </w:r>
    </w:p>
    <w:p w14:paraId="2DEE231E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 w:line="247" w:lineRule="auto"/>
        <w:ind w:left="835" w:right="1134"/>
        <w:rPr>
          <w:rFonts w:ascii="Arial" w:hAnsi="Arial"/>
          <w:sz w:val="24"/>
        </w:rPr>
      </w:pPr>
      <w:r>
        <w:t>Proporcionar oportunidades para ser voluntario y participar en la clase de su hijo y para observar las actividades del salón de clases.</w:t>
      </w:r>
    </w:p>
    <w:p w14:paraId="2DEE231F" w14:textId="77777777" w:rsidR="0032086C" w:rsidRDefault="0032086C">
      <w:pPr>
        <w:pStyle w:val="BodyText"/>
        <w:spacing w:before="2"/>
        <w:ind w:left="0" w:firstLine="0"/>
        <w:rPr>
          <w:sz w:val="24"/>
        </w:rPr>
      </w:pPr>
    </w:p>
    <w:p w14:paraId="2DEE2320" w14:textId="77777777" w:rsidR="0032086C" w:rsidRDefault="00880F31">
      <w:pPr>
        <w:tabs>
          <w:tab w:val="left" w:pos="8607"/>
        </w:tabs>
        <w:spacing w:before="1"/>
        <w:ind w:left="835"/>
      </w:pPr>
      <w:r>
        <w:rPr>
          <w:b/>
        </w:rPr>
        <w:t>Firma del profesor</w:t>
      </w:r>
      <w:r>
        <w:rPr>
          <w:u w:val="single"/>
        </w:rPr>
        <w:tab/>
      </w:r>
    </w:p>
    <w:p w14:paraId="2DEE2321" w14:textId="77777777" w:rsidR="0032086C" w:rsidRDefault="0032086C">
      <w:pPr>
        <w:pStyle w:val="BodyText"/>
        <w:ind w:left="0" w:firstLine="0"/>
        <w:rPr>
          <w:sz w:val="20"/>
        </w:rPr>
      </w:pPr>
    </w:p>
    <w:p w14:paraId="2DEE2322" w14:textId="77777777" w:rsidR="0032086C" w:rsidRDefault="0032086C">
      <w:pPr>
        <w:pStyle w:val="BodyText"/>
        <w:ind w:left="0" w:firstLine="0"/>
        <w:rPr>
          <w:sz w:val="20"/>
        </w:rPr>
      </w:pPr>
    </w:p>
    <w:p w14:paraId="2DEE2323" w14:textId="77777777" w:rsidR="0032086C" w:rsidRDefault="0032086C">
      <w:pPr>
        <w:pStyle w:val="BodyText"/>
        <w:ind w:left="0" w:firstLine="0"/>
        <w:rPr>
          <w:sz w:val="25"/>
        </w:rPr>
      </w:pPr>
    </w:p>
    <w:p w14:paraId="2DEE2324" w14:textId="2C2DD6FA" w:rsidR="0032086C" w:rsidRDefault="00880F31" w:rsidP="69A5EBE7">
      <w:pPr>
        <w:spacing w:before="89" w:line="247" w:lineRule="auto"/>
        <w:ind w:left="124" w:right="154" w:hanging="10"/>
        <w:rPr>
          <w:sz w:val="24"/>
          <w:szCs w:val="24"/>
        </w:rPr>
      </w:pPr>
      <w:r w:rsidRPr="69A5EBE7">
        <w:rPr>
          <w:sz w:val="24"/>
          <w:szCs w:val="24"/>
        </w:rPr>
        <w:t>Si tiene alguna pregunta y/o sugerencia sobre los cambios en el Pacto del Hogar Escolar o si desea ser parte del Consejo de Toma de Decisiones Basado en la Escuela, comuníquese con la Sra. Q. Jones al 901-416-4108 o envíe un correo electrónico a @jonesql@scsk12.org.</w:t>
      </w:r>
    </w:p>
    <w:sectPr w:rsidR="0032086C">
      <w:pgSz w:w="12240" w:h="15840"/>
      <w:pgMar w:top="1480" w:right="1720" w:bottom="280" w:left="16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AC7F" w14:textId="77777777" w:rsidR="004F7E31" w:rsidRDefault="004F7E31">
      <w:r>
        <w:separator/>
      </w:r>
    </w:p>
  </w:endnote>
  <w:endnote w:type="continuationSeparator" w:id="0">
    <w:p w14:paraId="344B16DB" w14:textId="77777777" w:rsidR="004F7E31" w:rsidRDefault="004F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D10B" w14:textId="77777777" w:rsidR="009A467B" w:rsidRDefault="009A4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E139" w14:textId="77777777" w:rsidR="009A467B" w:rsidRDefault="009A4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A053" w14:textId="77777777" w:rsidR="009A467B" w:rsidRDefault="009A4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AB148" w14:textId="77777777" w:rsidR="004F7E31" w:rsidRDefault="004F7E31">
      <w:r>
        <w:separator/>
      </w:r>
    </w:p>
  </w:footnote>
  <w:footnote w:type="continuationSeparator" w:id="0">
    <w:p w14:paraId="1C797EF7" w14:textId="77777777" w:rsidR="004F7E31" w:rsidRDefault="004F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38FD" w14:textId="77777777" w:rsidR="009A467B" w:rsidRDefault="009A4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E2325" w14:textId="77777777" w:rsidR="0032086C" w:rsidRDefault="00880F3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2DEE2326" wp14:editId="2DEE2327">
              <wp:simplePos x="0" y="0"/>
              <wp:positionH relativeFrom="page">
                <wp:posOffset>1127252</wp:posOffset>
              </wp:positionH>
              <wp:positionV relativeFrom="page">
                <wp:posOffset>450867</wp:posOffset>
              </wp:positionV>
              <wp:extent cx="11880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80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E2328" w14:textId="3DD7DC64" w:rsidR="0032086C" w:rsidRDefault="00F4795D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Revisado en mayo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E23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75pt;margin-top:35.5pt;width:93.55pt;height:13.0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" filled="f" stroked="f">
              <v:textbox inset="0,0,0,0">
                <w:txbxContent>
                  <w:p w14:paraId="2DEE2328" w14:textId="3DD7DC64" w:rsidR="0032086C" w:rsidRDefault="00F4795D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Revisado en mayo de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62904" w14:textId="77777777" w:rsidR="009A467B" w:rsidRDefault="009A4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7497"/>
    <w:multiLevelType w:val="hybridMultilevel"/>
    <w:tmpl w:val="20A6CDE4"/>
    <w:lvl w:ilvl="0" w:tplc="5FFE034E">
      <w:numFmt w:val="bullet"/>
      <w:lvlText w:val="•"/>
      <w:lvlJc w:val="left"/>
      <w:pPr>
        <w:ind w:left="849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18AC00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435C916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94FC1DB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423682A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9886C9A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FD0A1DF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38348AE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B5C24EE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 w16cid:durableId="59343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6C"/>
    <w:rsid w:val="001D736E"/>
    <w:rsid w:val="0032086C"/>
    <w:rsid w:val="004F7E31"/>
    <w:rsid w:val="006D14DD"/>
    <w:rsid w:val="00880F31"/>
    <w:rsid w:val="009A467B"/>
    <w:rsid w:val="009D4F41"/>
    <w:rsid w:val="00AE1E85"/>
    <w:rsid w:val="00E80A89"/>
    <w:rsid w:val="00F4795D"/>
    <w:rsid w:val="00F66DF9"/>
    <w:rsid w:val="00F910BD"/>
    <w:rsid w:val="0BED0FD8"/>
    <w:rsid w:val="3FB9FEF2"/>
    <w:rsid w:val="69A5E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EE22F0"/>
  <w15:docId w15:val="{041673C4-CFDC-4BF1-8B4D-E44A436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8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360"/>
    </w:pPr>
  </w:style>
  <w:style w:type="paragraph" w:styleId="Title">
    <w:name w:val="Title"/>
    <w:basedOn w:val="Normal"/>
    <w:uiPriority w:val="10"/>
    <w:qFormat/>
    <w:pPr>
      <w:spacing w:before="79"/>
      <w:ind w:left="2793" w:right="1686" w:hanging="20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"/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7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7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5D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A46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HomeSchoolCompact20223-24</dc:title>
  <dc:creator>LEEZ</dc:creator>
  <cp:lastModifiedBy>QUANDREA L JONES</cp:lastModifiedBy>
  <cp:revision>2</cp:revision>
  <dcterms:created xsi:type="dcterms:W3CDTF">2024-05-29T17:43:00Z</dcterms:created>
  <dcterms:modified xsi:type="dcterms:W3CDTF">2024-05-29T17:43:00Z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2023-09-25T00:00:00Z</vt:filetime>
  </property>
  <property fmtid="{D5CDD505-2E9C-101B-9397-08002B2CF9AE}" pid="4" name="Producer">
    <vt:lpwstr>Microsoft: Print To PDF</vt:lpwstr>
  </property>
</Properties>
</file>