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8A20" w14:textId="250AC33F" w:rsidR="00E45FF2" w:rsidRPr="00B02E7D" w:rsidRDefault="00463AE4" w:rsidP="00463AE4">
      <w:pPr>
        <w:pStyle w:val="Header"/>
        <w:tabs>
          <w:tab w:val="clear" w:pos="4320"/>
        </w:tabs>
      </w:pPr>
      <w:r>
        <w:rPr>
          <w:rFonts w:ascii="Minion Pro SmBd" w:hAnsi="Minion Pro SmBd" w:cs="Calibri"/>
          <w:b/>
          <w:bCs/>
          <w:smallCaps/>
          <w:noProof/>
          <w:sz w:val="28"/>
          <w:szCs w:val="28"/>
        </w:rPr>
        <w:t xml:space="preserve">                                                    </w:t>
      </w:r>
      <w:r w:rsidR="00D5719C">
        <w:rPr>
          <w:rFonts w:ascii="Minion Pro SmBd" w:hAnsi="Minion Pro SmBd" w:cs="Calibri"/>
          <w:b/>
          <w:bCs/>
          <w:smallCaps/>
          <w:noProof/>
          <w:sz w:val="28"/>
          <w:szCs w:val="28"/>
        </w:rPr>
        <w:t>Treadwell</w:t>
      </w:r>
      <w:r w:rsidR="0022139F">
        <w:rPr>
          <w:rFonts w:ascii="Minion Pro SmBd" w:hAnsi="Minion Pro SmBd" w:cs="Calibri"/>
          <w:b/>
          <w:bCs/>
          <w:smallCaps/>
          <w:noProof/>
          <w:sz w:val="28"/>
          <w:szCs w:val="28"/>
        </w:rPr>
        <w:t xml:space="preserve"> Middle</w:t>
      </w:r>
      <w:r w:rsidR="00640258">
        <w:rPr>
          <w:rFonts w:ascii="Minion Pro SmBd" w:hAnsi="Minion Pro SmBd" w:cs="Calibri"/>
          <w:b/>
          <w:bCs/>
          <w:smallCaps/>
          <w:sz w:val="28"/>
          <w:szCs w:val="28"/>
        </w:rPr>
        <w:t xml:space="preserve"> School</w:t>
      </w:r>
    </w:p>
    <w:p w14:paraId="2D62033C" w14:textId="0CA7C629" w:rsidR="00C12080" w:rsidRDefault="00C12080" w:rsidP="00C12080">
      <w:pPr>
        <w:spacing w:after="0" w:line="240" w:lineRule="auto"/>
        <w:contextualSpacing/>
        <w:jc w:val="center"/>
        <w:rPr>
          <w:rFonts w:ascii="Minion Pro" w:hAnsi="Minion Pro"/>
          <w:i/>
          <w:sz w:val="20"/>
          <w:szCs w:val="20"/>
        </w:rPr>
      </w:pPr>
      <w:r>
        <w:rPr>
          <w:rFonts w:ascii="Minion Pro" w:hAnsi="Minion Pro"/>
          <w:i/>
          <w:sz w:val="20"/>
          <w:szCs w:val="20"/>
        </w:rPr>
        <w:t>920 N. Highland 38122</w:t>
      </w:r>
    </w:p>
    <w:p w14:paraId="4C145BC8" w14:textId="6C08EC66" w:rsidR="00C12080" w:rsidRDefault="00C12080" w:rsidP="00C12080">
      <w:pPr>
        <w:spacing w:after="0" w:line="240" w:lineRule="auto"/>
        <w:contextualSpacing/>
        <w:jc w:val="center"/>
        <w:rPr>
          <w:rFonts w:ascii="Minion Pro" w:hAnsi="Minion Pro"/>
          <w:i/>
          <w:sz w:val="20"/>
          <w:szCs w:val="20"/>
        </w:rPr>
      </w:pPr>
      <w:r>
        <w:rPr>
          <w:rFonts w:ascii="Minion Pro" w:hAnsi="Minion Pro"/>
          <w:i/>
          <w:sz w:val="20"/>
          <w:szCs w:val="20"/>
        </w:rPr>
        <w:t>Phone (901)416-6100</w:t>
      </w:r>
    </w:p>
    <w:p w14:paraId="4411EEAF" w14:textId="6939ADDB" w:rsidR="00C12080" w:rsidRDefault="00C12080" w:rsidP="00C12080">
      <w:pPr>
        <w:spacing w:after="0" w:line="240" w:lineRule="auto"/>
        <w:contextualSpacing/>
        <w:jc w:val="center"/>
        <w:rPr>
          <w:rFonts w:ascii="Minion Pro" w:hAnsi="Minion Pro"/>
          <w:i/>
          <w:sz w:val="20"/>
          <w:szCs w:val="20"/>
        </w:rPr>
      </w:pPr>
      <w:r>
        <w:rPr>
          <w:rFonts w:ascii="Minion Pro" w:hAnsi="Minion Pro"/>
          <w:i/>
          <w:sz w:val="20"/>
          <w:szCs w:val="20"/>
        </w:rPr>
        <w:t>Fax (901)416-6133</w:t>
      </w:r>
    </w:p>
    <w:p w14:paraId="04D8F5F1" w14:textId="06671E9F" w:rsidR="00F45E9A" w:rsidRDefault="00F45E9A" w:rsidP="00F45E9A">
      <w:pPr>
        <w:rPr>
          <w:rFonts w:ascii="Times New Roman" w:hAnsi="Times New Roman" w:cs="Times New Roman"/>
          <w:sz w:val="24"/>
          <w:szCs w:val="24"/>
        </w:rPr>
      </w:pPr>
      <w:r>
        <w:rPr>
          <w:rFonts w:ascii="Minion Pro SmBd" w:hAnsi="Minion Pro SmBd" w:cs="Calibri"/>
          <w:b/>
          <w:bCs/>
          <w:smallCaps/>
          <w:noProof/>
          <w:sz w:val="28"/>
          <w:szCs w:val="28"/>
        </w:rPr>
        <mc:AlternateContent>
          <mc:Choice Requires="wps">
            <w:drawing>
              <wp:anchor distT="0" distB="0" distL="114300" distR="114300" simplePos="0" relativeHeight="251659264" behindDoc="0" locked="0" layoutInCell="1" allowOverlap="1" wp14:anchorId="3FED681F" wp14:editId="10084F84">
                <wp:simplePos x="0" y="0"/>
                <wp:positionH relativeFrom="column">
                  <wp:posOffset>-78105</wp:posOffset>
                </wp:positionH>
                <wp:positionV relativeFrom="paragraph">
                  <wp:posOffset>247650</wp:posOffset>
                </wp:positionV>
                <wp:extent cx="6576060" cy="22860"/>
                <wp:effectExtent l="57150" t="76200" r="91440" b="9144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22860"/>
                        </a:xfrm>
                        <a:prstGeom prst="line">
                          <a:avLst/>
                        </a:prstGeom>
                        <a:noFill/>
                        <a:ln w="25400">
                          <a:solidFill>
                            <a:srgbClr val="4F81BD"/>
                          </a:solidFill>
                          <a:round/>
                          <a:headEnd/>
                          <a:tailEnd/>
                        </a:ln>
                        <a:effectLst>
                          <a:outerShdw blurRad="635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27B5D0"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9.5pt" to="511.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" strokecolor="#4f81bd" strokeweight="2pt">
                <v:shadow on="t" color="black" opacity="24903f" origin=",.5" offset="0,0"/>
              </v:line>
            </w:pict>
          </mc:Fallback>
        </mc:AlternateContent>
      </w:r>
    </w:p>
    <w:p w14:paraId="0364CD0F" w14:textId="530746AA" w:rsidR="00F45E9A" w:rsidRDefault="00F45E9A" w:rsidP="00F45E9A">
      <w:pPr>
        <w:rPr>
          <w:rFonts w:ascii="Times New Roman" w:hAnsi="Times New Roman" w:cs="Times New Roman"/>
          <w:sz w:val="24"/>
          <w:szCs w:val="24"/>
        </w:rPr>
      </w:pPr>
    </w:p>
    <w:p w14:paraId="234BE5F0" w14:textId="4D1B7C69" w:rsidR="00F45E9A" w:rsidRDefault="00F45E9A" w:rsidP="00F45E9A">
      <w:pPr>
        <w:rPr>
          <w:rFonts w:ascii="Times New Roman" w:hAnsi="Times New Roman" w:cs="Times New Roman"/>
          <w:sz w:val="24"/>
          <w:szCs w:val="24"/>
        </w:rPr>
      </w:pPr>
      <w:r>
        <w:rPr>
          <w:rFonts w:ascii="Times New Roman" w:hAnsi="Times New Roman" w:cs="Times New Roman"/>
          <w:sz w:val="24"/>
          <w:szCs w:val="24"/>
        </w:rPr>
        <w:t xml:space="preserve">Dear Parent or Guardian, </w:t>
      </w:r>
    </w:p>
    <w:p w14:paraId="31C0F00C" w14:textId="76D28C8E" w:rsidR="00F45E9A" w:rsidRDefault="00F45E9A" w:rsidP="00F45E9A">
      <w:pPr>
        <w:rPr>
          <w:rFonts w:ascii="Times New Roman" w:hAnsi="Times New Roman" w:cs="Times New Roman"/>
          <w:sz w:val="24"/>
          <w:szCs w:val="24"/>
        </w:rPr>
      </w:pPr>
    </w:p>
    <w:p w14:paraId="51C5B741" w14:textId="0F12E74A" w:rsidR="00F45E9A" w:rsidRDefault="00F45E9A" w:rsidP="00F45E9A">
      <w:pPr>
        <w:rPr>
          <w:rFonts w:ascii="Times New Roman" w:hAnsi="Times New Roman" w:cs="Times New Roman"/>
          <w:sz w:val="24"/>
          <w:szCs w:val="24"/>
        </w:rPr>
      </w:pPr>
      <w:r>
        <w:rPr>
          <w:rFonts w:ascii="Times New Roman" w:hAnsi="Times New Roman" w:cs="Times New Roman"/>
          <w:sz w:val="24"/>
          <w:szCs w:val="24"/>
        </w:rPr>
        <w:t xml:space="preserve">Under the federal Every Student Succeeds Act (ESSA), the Tennessee Department of Education is required to use school accountability results to identify schools with the lowest performance in the state as Comprehensive Support and Improvement (CSI). These schools will receive additional support from the department. </w:t>
      </w:r>
    </w:p>
    <w:p w14:paraId="2914099D" w14:textId="486DA87A" w:rsidR="00F45E9A" w:rsidRDefault="00F45E9A" w:rsidP="00F45E9A">
      <w:pPr>
        <w:rPr>
          <w:rFonts w:ascii="Times New Roman" w:hAnsi="Times New Roman" w:cs="Times New Roman"/>
          <w:sz w:val="24"/>
          <w:szCs w:val="24"/>
        </w:rPr>
      </w:pPr>
      <w:r>
        <w:rPr>
          <w:rFonts w:ascii="Times New Roman" w:hAnsi="Times New Roman" w:cs="Times New Roman"/>
          <w:sz w:val="24"/>
          <w:szCs w:val="24"/>
        </w:rPr>
        <w:t>I am writing to inform you that Treadwell Middle School is identified as a Comprehensive Support and Improvement (CSI) school in accordance with Every Student Succeeds Act (ESSA) and the U.S. Department of Education for the 202</w:t>
      </w:r>
      <w:r w:rsidR="001F42DC">
        <w:rPr>
          <w:rFonts w:ascii="Times New Roman" w:hAnsi="Times New Roman" w:cs="Times New Roman"/>
          <w:sz w:val="24"/>
          <w:szCs w:val="24"/>
        </w:rPr>
        <w:t>4</w:t>
      </w:r>
      <w:r>
        <w:rPr>
          <w:rFonts w:ascii="Times New Roman" w:hAnsi="Times New Roman" w:cs="Times New Roman"/>
          <w:sz w:val="24"/>
          <w:szCs w:val="24"/>
        </w:rPr>
        <w:t>-2</w:t>
      </w:r>
      <w:r w:rsidR="001F42DC">
        <w:rPr>
          <w:rFonts w:ascii="Times New Roman" w:hAnsi="Times New Roman" w:cs="Times New Roman"/>
          <w:sz w:val="24"/>
          <w:szCs w:val="24"/>
        </w:rPr>
        <w:t>5</w:t>
      </w:r>
      <w:r>
        <w:rPr>
          <w:rFonts w:ascii="Times New Roman" w:hAnsi="Times New Roman" w:cs="Times New Roman"/>
          <w:sz w:val="24"/>
          <w:szCs w:val="24"/>
        </w:rPr>
        <w:t xml:space="preserve"> year. </w:t>
      </w:r>
    </w:p>
    <w:p w14:paraId="00C18D14" w14:textId="1F4644B1" w:rsidR="00F45E9A" w:rsidRDefault="00F45E9A" w:rsidP="00F45E9A">
      <w:pPr>
        <w:rPr>
          <w:rFonts w:ascii="Times New Roman" w:hAnsi="Times New Roman" w:cs="Times New Roman"/>
          <w:sz w:val="24"/>
          <w:szCs w:val="24"/>
        </w:rPr>
      </w:pPr>
      <w:r>
        <w:rPr>
          <w:rFonts w:ascii="Times New Roman" w:hAnsi="Times New Roman" w:cs="Times New Roman"/>
          <w:sz w:val="24"/>
          <w:szCs w:val="24"/>
        </w:rPr>
        <w:t>To address this designation, we are working closely with Memphis Shelby County Schools and the Tennessee Department of Education to increase student growth and achievement.</w:t>
      </w:r>
    </w:p>
    <w:p w14:paraId="1C4DDEDB" w14:textId="77777777" w:rsidR="00F45E9A" w:rsidRDefault="00F45E9A" w:rsidP="00F45E9A">
      <w:pPr>
        <w:rPr>
          <w:rFonts w:ascii="Times New Roman" w:hAnsi="Times New Roman" w:cs="Times New Roman"/>
          <w:sz w:val="24"/>
          <w:szCs w:val="24"/>
        </w:rPr>
      </w:pPr>
    </w:p>
    <w:p w14:paraId="726B3FF0" w14:textId="77777777" w:rsidR="00F45E9A" w:rsidRDefault="00F45E9A" w:rsidP="00F45E9A">
      <w:pPr>
        <w:spacing w:after="0"/>
        <w:rPr>
          <w:rFonts w:ascii="Times New Roman" w:hAnsi="Times New Roman" w:cs="Times New Roman"/>
          <w:sz w:val="24"/>
          <w:szCs w:val="24"/>
        </w:rPr>
      </w:pPr>
      <w:r>
        <w:rPr>
          <w:rFonts w:ascii="Times New Roman" w:hAnsi="Times New Roman" w:cs="Times New Roman"/>
          <w:sz w:val="24"/>
          <w:szCs w:val="24"/>
        </w:rPr>
        <w:t xml:space="preserve">Brandon Hill </w:t>
      </w:r>
    </w:p>
    <w:p w14:paraId="1780D15D" w14:textId="1A546299" w:rsidR="00F45E9A" w:rsidRDefault="00F45E9A" w:rsidP="00F45E9A">
      <w:pPr>
        <w:spacing w:after="0"/>
        <w:rPr>
          <w:rFonts w:ascii="Times New Roman" w:hAnsi="Times New Roman" w:cs="Times New Roman"/>
          <w:sz w:val="24"/>
          <w:szCs w:val="24"/>
        </w:rPr>
      </w:pPr>
      <w:r>
        <w:rPr>
          <w:rFonts w:ascii="Times New Roman" w:hAnsi="Times New Roman" w:cs="Times New Roman"/>
          <w:sz w:val="24"/>
          <w:szCs w:val="24"/>
        </w:rPr>
        <w:t>Principal</w:t>
      </w:r>
    </w:p>
    <w:p w14:paraId="43EC9FB2" w14:textId="6F715504" w:rsidR="00F45E9A" w:rsidRPr="00BE7878" w:rsidRDefault="00F45E9A" w:rsidP="00F45E9A">
      <w:pPr>
        <w:spacing w:after="0"/>
        <w:rPr>
          <w:rFonts w:ascii="Times New Roman" w:hAnsi="Times New Roman" w:cs="Times New Roman"/>
          <w:sz w:val="24"/>
          <w:szCs w:val="24"/>
        </w:rPr>
      </w:pPr>
      <w:r>
        <w:rPr>
          <w:rFonts w:ascii="Times New Roman" w:hAnsi="Times New Roman" w:cs="Times New Roman"/>
          <w:sz w:val="24"/>
          <w:szCs w:val="24"/>
        </w:rPr>
        <w:t xml:space="preserve">Treadwell Middle School </w:t>
      </w:r>
    </w:p>
    <w:p w14:paraId="0F9E47DB" w14:textId="5C4D0DF6" w:rsidR="00B0387A" w:rsidRDefault="00B0387A" w:rsidP="00B0387A">
      <w:pPr>
        <w:tabs>
          <w:tab w:val="left" w:pos="1800"/>
          <w:tab w:val="left" w:pos="2340"/>
        </w:tabs>
        <w:jc w:val="center"/>
        <w:rPr>
          <w:rFonts w:ascii="Times New Roman" w:hAnsi="Times New Roman" w:cs="Times New Roman"/>
          <w:b/>
          <w:sz w:val="24"/>
        </w:rPr>
      </w:pPr>
      <w:r>
        <w:rPr>
          <w:noProof/>
        </w:rPr>
        <mc:AlternateContent>
          <mc:Choice Requires="wps">
            <w:drawing>
              <wp:anchor distT="0" distB="0" distL="114300" distR="114300" simplePos="0" relativeHeight="251665408" behindDoc="0" locked="0" layoutInCell="1" allowOverlap="1" wp14:anchorId="6C0C5B40" wp14:editId="33459B70">
                <wp:simplePos x="0" y="0"/>
                <wp:positionH relativeFrom="column">
                  <wp:posOffset>5097780</wp:posOffset>
                </wp:positionH>
                <wp:positionV relativeFrom="paragraph">
                  <wp:posOffset>157480</wp:posOffset>
                </wp:positionV>
                <wp:extent cx="1541780" cy="1760220"/>
                <wp:effectExtent l="0" t="0" r="0" b="0"/>
                <wp:wrapThrough wrapText="bothSides">
                  <wp:wrapPolygon edited="0">
                    <wp:start x="534" y="0"/>
                    <wp:lineTo x="534" y="21273"/>
                    <wp:lineTo x="20817" y="21273"/>
                    <wp:lineTo x="20817" y="0"/>
                    <wp:lineTo x="534"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1780" cy="17602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35F2BF6" w14:textId="77777777" w:rsidR="003E532A" w:rsidRPr="00214A6F" w:rsidRDefault="003E532A" w:rsidP="00C7547A">
                            <w:pPr>
                              <w:jc w:val="right"/>
                              <w:rPr>
                                <w:rFonts w:ascii="Minion Pro" w:hAnsi="Minion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C5B40" id="_x0000_t202" coordsize="21600,21600" o:spt="202" path="m,l,21600r21600,l21600,xe">
                <v:stroke joinstyle="miter"/>
                <v:path gradientshapeok="t" o:connecttype="rect"/>
              </v:shapetype>
              <v:shape id="Text Box 5" o:spid="_x0000_s1026" type="#_x0000_t202" style="position:absolute;left:0;text-align:left;margin-left:401.4pt;margin-top:12.4pt;width:121.4pt;height:1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" filled="f" stroked="f">
                <v:textbox>
                  <w:txbxContent>
                    <w:p w14:paraId="035F2BF6" w14:textId="77777777" w:rsidR="003E532A" w:rsidRPr="00214A6F" w:rsidRDefault="003E532A" w:rsidP="00C7547A">
                      <w:pPr>
                        <w:jc w:val="right"/>
                        <w:rPr>
                          <w:rFonts w:ascii="Minion Pro" w:hAnsi="Minion Pro"/>
                        </w:rPr>
                      </w:pPr>
                    </w:p>
                  </w:txbxContent>
                </v:textbox>
                <w10:wrap type="through"/>
              </v:shape>
            </w:pict>
          </mc:Fallback>
        </mc:AlternateContent>
      </w:r>
    </w:p>
    <w:sectPr w:rsidR="00B0387A" w:rsidSect="00941F31">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5CBF" w14:textId="77777777" w:rsidR="00A51DBB" w:rsidRDefault="00A51DBB" w:rsidP="00E45FF2">
      <w:pPr>
        <w:spacing w:after="0" w:line="240" w:lineRule="auto"/>
      </w:pPr>
      <w:r>
        <w:separator/>
      </w:r>
    </w:p>
  </w:endnote>
  <w:endnote w:type="continuationSeparator" w:id="0">
    <w:p w14:paraId="150B91CF" w14:textId="77777777" w:rsidR="00A51DBB" w:rsidRDefault="00A51DBB" w:rsidP="00E4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SmBd">
    <w:altName w:val="Times New Roman"/>
    <w:panose1 w:val="00000000000000000000"/>
    <w:charset w:val="00"/>
    <w:family w:val="roman"/>
    <w:notTrueType/>
    <w:pitch w:val="variable"/>
    <w:sig w:usb0="00000001" w:usb1="5000E07B" w:usb2="00000000" w:usb3="00000000" w:csb0="0000019F" w:csb1="00000000"/>
  </w:font>
  <w:font w:name="Minion Pro">
    <w:altName w:val="Times New Roman"/>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2FEAA" w14:textId="77777777" w:rsidR="00A51DBB" w:rsidRDefault="00A51DBB" w:rsidP="00E45FF2">
      <w:pPr>
        <w:spacing w:after="0" w:line="240" w:lineRule="auto"/>
      </w:pPr>
      <w:r>
        <w:separator/>
      </w:r>
    </w:p>
  </w:footnote>
  <w:footnote w:type="continuationSeparator" w:id="0">
    <w:p w14:paraId="3E98DA00" w14:textId="77777777" w:rsidR="00A51DBB" w:rsidRDefault="00A51DBB" w:rsidP="00E4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60A1" w14:textId="0928305D" w:rsidR="00F45E9A" w:rsidRDefault="00F45E9A">
    <w:pPr>
      <w:pStyle w:val="Header"/>
    </w:pPr>
    <w:r>
      <w:rPr>
        <w:noProof/>
      </w:rPr>
      <w:drawing>
        <wp:anchor distT="0" distB="0" distL="114300" distR="114300" simplePos="0" relativeHeight="251658240" behindDoc="0" locked="0" layoutInCell="1" allowOverlap="1" wp14:anchorId="0270D3DC" wp14:editId="03D6D7B1">
          <wp:simplePos x="0" y="0"/>
          <wp:positionH relativeFrom="column">
            <wp:posOffset>2514600</wp:posOffset>
          </wp:positionH>
          <wp:positionV relativeFrom="paragraph">
            <wp:posOffset>-266700</wp:posOffset>
          </wp:positionV>
          <wp:extent cx="895350" cy="716280"/>
          <wp:effectExtent l="0" t="0" r="0" b="7620"/>
          <wp:wrapNone/>
          <wp:docPr id="556159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08" cy="7167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CD"/>
      </v:shape>
    </w:pict>
  </w:numPicBullet>
  <w:abstractNum w:abstractNumId="0" w15:restartNumberingAfterBreak="0">
    <w:nsid w:val="FFFFFF83"/>
    <w:multiLevelType w:val="singleLevel"/>
    <w:tmpl w:val="D0CA6462"/>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642AE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F5BCE"/>
    <w:multiLevelType w:val="hybridMultilevel"/>
    <w:tmpl w:val="8F82E2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82C2D"/>
    <w:multiLevelType w:val="hybridMultilevel"/>
    <w:tmpl w:val="B2A63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035FD"/>
    <w:multiLevelType w:val="hybridMultilevel"/>
    <w:tmpl w:val="A01CC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765C3"/>
    <w:multiLevelType w:val="hybridMultilevel"/>
    <w:tmpl w:val="5BAC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61B92"/>
    <w:multiLevelType w:val="multilevel"/>
    <w:tmpl w:val="DE5E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D25B0"/>
    <w:multiLevelType w:val="hybridMultilevel"/>
    <w:tmpl w:val="FA02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70B19"/>
    <w:multiLevelType w:val="hybridMultilevel"/>
    <w:tmpl w:val="EC8C6F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518C2"/>
    <w:multiLevelType w:val="hybridMultilevel"/>
    <w:tmpl w:val="15DCF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767A2"/>
    <w:multiLevelType w:val="hybridMultilevel"/>
    <w:tmpl w:val="08F639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63941"/>
    <w:multiLevelType w:val="hybridMultilevel"/>
    <w:tmpl w:val="489049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D4F0E"/>
    <w:multiLevelType w:val="hybridMultilevel"/>
    <w:tmpl w:val="4596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138761">
    <w:abstractNumId w:val="8"/>
  </w:num>
  <w:num w:numId="2" w16cid:durableId="1565991540">
    <w:abstractNumId w:val="6"/>
  </w:num>
  <w:num w:numId="3" w16cid:durableId="199977361">
    <w:abstractNumId w:val="1"/>
  </w:num>
  <w:num w:numId="4" w16cid:durableId="1131904606">
    <w:abstractNumId w:val="0"/>
  </w:num>
  <w:num w:numId="5" w16cid:durableId="27687552">
    <w:abstractNumId w:val="11"/>
  </w:num>
  <w:num w:numId="6" w16cid:durableId="2095517214">
    <w:abstractNumId w:val="10"/>
  </w:num>
  <w:num w:numId="7" w16cid:durableId="1842116299">
    <w:abstractNumId w:val="2"/>
  </w:num>
  <w:num w:numId="8" w16cid:durableId="1219512429">
    <w:abstractNumId w:val="12"/>
  </w:num>
  <w:num w:numId="9" w16cid:durableId="306326065">
    <w:abstractNumId w:val="4"/>
  </w:num>
  <w:num w:numId="10" w16cid:durableId="273293555">
    <w:abstractNumId w:val="5"/>
  </w:num>
  <w:num w:numId="11" w16cid:durableId="1800760359">
    <w:abstractNumId w:val="3"/>
  </w:num>
  <w:num w:numId="12" w16cid:durableId="1933783318">
    <w:abstractNumId w:val="9"/>
  </w:num>
  <w:num w:numId="13" w16cid:durableId="1442802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F2"/>
    <w:rsid w:val="00001FB2"/>
    <w:rsid w:val="00024F3A"/>
    <w:rsid w:val="00040CC0"/>
    <w:rsid w:val="000707F6"/>
    <w:rsid w:val="00080D93"/>
    <w:rsid w:val="00092236"/>
    <w:rsid w:val="000947E0"/>
    <w:rsid w:val="000B7F5E"/>
    <w:rsid w:val="0012628B"/>
    <w:rsid w:val="001501A2"/>
    <w:rsid w:val="00180C29"/>
    <w:rsid w:val="00186E22"/>
    <w:rsid w:val="00196CDF"/>
    <w:rsid w:val="001B22AB"/>
    <w:rsid w:val="001B336B"/>
    <w:rsid w:val="001D2A6D"/>
    <w:rsid w:val="001D539E"/>
    <w:rsid w:val="001E10E8"/>
    <w:rsid w:val="001F42DC"/>
    <w:rsid w:val="0020463A"/>
    <w:rsid w:val="002052D2"/>
    <w:rsid w:val="0022139F"/>
    <w:rsid w:val="002235DC"/>
    <w:rsid w:val="00256858"/>
    <w:rsid w:val="00270AD3"/>
    <w:rsid w:val="00281D8C"/>
    <w:rsid w:val="00297893"/>
    <w:rsid w:val="002A5463"/>
    <w:rsid w:val="002C2BFD"/>
    <w:rsid w:val="002E7E95"/>
    <w:rsid w:val="00301B44"/>
    <w:rsid w:val="00304E37"/>
    <w:rsid w:val="0032473A"/>
    <w:rsid w:val="003358EA"/>
    <w:rsid w:val="00364C8B"/>
    <w:rsid w:val="00377116"/>
    <w:rsid w:val="003C05A1"/>
    <w:rsid w:val="003D0144"/>
    <w:rsid w:val="003E532A"/>
    <w:rsid w:val="00401BB2"/>
    <w:rsid w:val="00410939"/>
    <w:rsid w:val="00412428"/>
    <w:rsid w:val="0041352B"/>
    <w:rsid w:val="00430859"/>
    <w:rsid w:val="00463AE4"/>
    <w:rsid w:val="00484378"/>
    <w:rsid w:val="00497393"/>
    <w:rsid w:val="005012B6"/>
    <w:rsid w:val="00505C96"/>
    <w:rsid w:val="005079D7"/>
    <w:rsid w:val="005216B3"/>
    <w:rsid w:val="005336A0"/>
    <w:rsid w:val="005420B3"/>
    <w:rsid w:val="005557BC"/>
    <w:rsid w:val="00561DCE"/>
    <w:rsid w:val="00566293"/>
    <w:rsid w:val="005C09C6"/>
    <w:rsid w:val="005C587F"/>
    <w:rsid w:val="005D78F8"/>
    <w:rsid w:val="005E17FF"/>
    <w:rsid w:val="005F4887"/>
    <w:rsid w:val="00617FD3"/>
    <w:rsid w:val="00640258"/>
    <w:rsid w:val="00695B0A"/>
    <w:rsid w:val="006A2AE9"/>
    <w:rsid w:val="006A57D0"/>
    <w:rsid w:val="006A5D42"/>
    <w:rsid w:val="006F3377"/>
    <w:rsid w:val="006F7D9F"/>
    <w:rsid w:val="00742945"/>
    <w:rsid w:val="00773D7C"/>
    <w:rsid w:val="00795703"/>
    <w:rsid w:val="007F2431"/>
    <w:rsid w:val="008005A3"/>
    <w:rsid w:val="008018BA"/>
    <w:rsid w:val="00820F70"/>
    <w:rsid w:val="00864FD1"/>
    <w:rsid w:val="008A3CC1"/>
    <w:rsid w:val="008D78FE"/>
    <w:rsid w:val="009214C2"/>
    <w:rsid w:val="00941F31"/>
    <w:rsid w:val="009530E1"/>
    <w:rsid w:val="009C282B"/>
    <w:rsid w:val="009D38C7"/>
    <w:rsid w:val="009E0F14"/>
    <w:rsid w:val="00A1387C"/>
    <w:rsid w:val="00A157E0"/>
    <w:rsid w:val="00A21CA9"/>
    <w:rsid w:val="00A447EA"/>
    <w:rsid w:val="00A44876"/>
    <w:rsid w:val="00A51DBB"/>
    <w:rsid w:val="00A96C1D"/>
    <w:rsid w:val="00AD0096"/>
    <w:rsid w:val="00AF7221"/>
    <w:rsid w:val="00B02E7D"/>
    <w:rsid w:val="00B0387A"/>
    <w:rsid w:val="00B06794"/>
    <w:rsid w:val="00B24088"/>
    <w:rsid w:val="00B37285"/>
    <w:rsid w:val="00B475B5"/>
    <w:rsid w:val="00B6636A"/>
    <w:rsid w:val="00B75EF2"/>
    <w:rsid w:val="00BA45E4"/>
    <w:rsid w:val="00BB4E59"/>
    <w:rsid w:val="00BE2828"/>
    <w:rsid w:val="00C12080"/>
    <w:rsid w:val="00C40C0B"/>
    <w:rsid w:val="00C4149B"/>
    <w:rsid w:val="00C7547A"/>
    <w:rsid w:val="00C760C0"/>
    <w:rsid w:val="00C91464"/>
    <w:rsid w:val="00CF01EB"/>
    <w:rsid w:val="00CF141D"/>
    <w:rsid w:val="00CF5053"/>
    <w:rsid w:val="00D36825"/>
    <w:rsid w:val="00D4793F"/>
    <w:rsid w:val="00D51FEF"/>
    <w:rsid w:val="00D5719C"/>
    <w:rsid w:val="00D928EE"/>
    <w:rsid w:val="00DA3F5A"/>
    <w:rsid w:val="00DF379D"/>
    <w:rsid w:val="00E029F5"/>
    <w:rsid w:val="00E048E3"/>
    <w:rsid w:val="00E16BAC"/>
    <w:rsid w:val="00E41981"/>
    <w:rsid w:val="00E45FF2"/>
    <w:rsid w:val="00E75410"/>
    <w:rsid w:val="00EA3DB8"/>
    <w:rsid w:val="00EA48CE"/>
    <w:rsid w:val="00EC6CC9"/>
    <w:rsid w:val="00EE3BFC"/>
    <w:rsid w:val="00F17E97"/>
    <w:rsid w:val="00F41A19"/>
    <w:rsid w:val="00F45E9A"/>
    <w:rsid w:val="00F52743"/>
    <w:rsid w:val="00F730D1"/>
    <w:rsid w:val="00F91A9D"/>
    <w:rsid w:val="00FA2088"/>
    <w:rsid w:val="00FD1DC0"/>
    <w:rsid w:val="00FD3FF9"/>
    <w:rsid w:val="00FE1DB2"/>
    <w:rsid w:val="00FE2A10"/>
    <w:rsid w:val="00FF1DBB"/>
    <w:rsid w:val="00FF4139"/>
    <w:rsid w:val="00F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245EC"/>
  <w15:docId w15:val="{FA9E1D94-6B99-4983-89B3-861BABAF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FF2"/>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E45FF2"/>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E45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F2"/>
    <w:rPr>
      <w:rFonts w:ascii="Tahoma" w:hAnsi="Tahoma" w:cs="Tahoma"/>
      <w:sz w:val="16"/>
      <w:szCs w:val="16"/>
    </w:rPr>
  </w:style>
  <w:style w:type="paragraph" w:customStyle="1" w:styleId="BasicParagraph">
    <w:name w:val="[Basic Paragraph]"/>
    <w:basedOn w:val="Normal"/>
    <w:uiPriority w:val="99"/>
    <w:rsid w:val="00E45FF2"/>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paragraph" w:styleId="Footer">
    <w:name w:val="footer"/>
    <w:basedOn w:val="Normal"/>
    <w:link w:val="FooterChar"/>
    <w:uiPriority w:val="99"/>
    <w:unhideWhenUsed/>
    <w:rsid w:val="00E45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FF2"/>
  </w:style>
  <w:style w:type="paragraph" w:styleId="ListParagraph">
    <w:name w:val="List Paragraph"/>
    <w:basedOn w:val="Normal"/>
    <w:uiPriority w:val="34"/>
    <w:qFormat/>
    <w:rsid w:val="00040CC0"/>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91464"/>
    <w:rPr>
      <w:color w:val="0000FF" w:themeColor="hyperlink"/>
      <w:u w:val="single"/>
    </w:rPr>
  </w:style>
  <w:style w:type="paragraph" w:styleId="ListBullet">
    <w:name w:val="List Bullet"/>
    <w:basedOn w:val="Normal"/>
    <w:semiHidden/>
    <w:rsid w:val="00B02E7D"/>
    <w:pPr>
      <w:numPr>
        <w:numId w:val="4"/>
      </w:numPr>
      <w:tabs>
        <w:tab w:val="clear" w:pos="720"/>
        <w:tab w:val="num" w:pos="1080"/>
      </w:tabs>
      <w:overflowPunct w:val="0"/>
      <w:autoSpaceDE w:val="0"/>
      <w:autoSpaceDN w:val="0"/>
      <w:adjustRightInd w:val="0"/>
      <w:spacing w:after="0" w:line="240" w:lineRule="auto"/>
      <w:ind w:left="1080"/>
      <w:textAlignment w:val="baseline"/>
    </w:pPr>
    <w:rPr>
      <w:rFonts w:ascii="Arial" w:eastAsia="Times New Roman" w:hAnsi="Arial" w:cs="Arial"/>
      <w:sz w:val="24"/>
      <w:szCs w:val="20"/>
    </w:rPr>
  </w:style>
  <w:style w:type="paragraph" w:styleId="ListBullet2">
    <w:name w:val="List Bullet 2"/>
    <w:basedOn w:val="Normal"/>
    <w:semiHidden/>
    <w:rsid w:val="00B02E7D"/>
    <w:pPr>
      <w:tabs>
        <w:tab w:val="num" w:pos="720"/>
      </w:tabs>
      <w:overflowPunct w:val="0"/>
      <w:autoSpaceDE w:val="0"/>
      <w:autoSpaceDN w:val="0"/>
      <w:adjustRightInd w:val="0"/>
      <w:spacing w:after="0" w:line="240" w:lineRule="auto"/>
      <w:ind w:left="720" w:hanging="360"/>
      <w:textAlignment w:val="baseline"/>
    </w:pPr>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304E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6353">
      <w:bodyDiv w:val="1"/>
      <w:marLeft w:val="0"/>
      <w:marRight w:val="0"/>
      <w:marTop w:val="0"/>
      <w:marBottom w:val="0"/>
      <w:divBdr>
        <w:top w:val="none" w:sz="0" w:space="0" w:color="auto"/>
        <w:left w:val="none" w:sz="0" w:space="0" w:color="auto"/>
        <w:bottom w:val="none" w:sz="0" w:space="0" w:color="auto"/>
        <w:right w:val="none" w:sz="0" w:space="0" w:color="auto"/>
      </w:divBdr>
      <w:divsChild>
        <w:div w:id="394620172">
          <w:marLeft w:val="0"/>
          <w:marRight w:val="0"/>
          <w:marTop w:val="0"/>
          <w:marBottom w:val="0"/>
          <w:divBdr>
            <w:top w:val="none" w:sz="0" w:space="0" w:color="auto"/>
            <w:left w:val="none" w:sz="0" w:space="0" w:color="auto"/>
            <w:bottom w:val="none" w:sz="0" w:space="0" w:color="auto"/>
            <w:right w:val="none" w:sz="0" w:space="0" w:color="auto"/>
          </w:divBdr>
          <w:divsChild>
            <w:div w:id="1184053776">
              <w:marLeft w:val="0"/>
              <w:marRight w:val="0"/>
              <w:marTop w:val="0"/>
              <w:marBottom w:val="0"/>
              <w:divBdr>
                <w:top w:val="none" w:sz="0" w:space="0" w:color="auto"/>
                <w:left w:val="none" w:sz="0" w:space="0" w:color="auto"/>
                <w:bottom w:val="none" w:sz="0" w:space="0" w:color="auto"/>
                <w:right w:val="none" w:sz="0" w:space="0" w:color="auto"/>
              </w:divBdr>
              <w:divsChild>
                <w:div w:id="1824538437">
                  <w:marLeft w:val="0"/>
                  <w:marRight w:val="0"/>
                  <w:marTop w:val="0"/>
                  <w:marBottom w:val="0"/>
                  <w:divBdr>
                    <w:top w:val="none" w:sz="0" w:space="0" w:color="auto"/>
                    <w:left w:val="none" w:sz="0" w:space="0" w:color="auto"/>
                    <w:bottom w:val="none" w:sz="0" w:space="0" w:color="auto"/>
                    <w:right w:val="none" w:sz="0" w:space="0" w:color="auto"/>
                  </w:divBdr>
                  <w:divsChild>
                    <w:div w:id="127675464">
                      <w:marLeft w:val="0"/>
                      <w:marRight w:val="0"/>
                      <w:marTop w:val="0"/>
                      <w:marBottom w:val="0"/>
                      <w:divBdr>
                        <w:top w:val="none" w:sz="0" w:space="0" w:color="auto"/>
                        <w:left w:val="none" w:sz="0" w:space="0" w:color="auto"/>
                        <w:bottom w:val="none" w:sz="0" w:space="0" w:color="auto"/>
                        <w:right w:val="none" w:sz="0" w:space="0" w:color="auto"/>
                      </w:divBdr>
                      <w:divsChild>
                        <w:div w:id="640840432">
                          <w:marLeft w:val="0"/>
                          <w:marRight w:val="0"/>
                          <w:marTop w:val="0"/>
                          <w:marBottom w:val="0"/>
                          <w:divBdr>
                            <w:top w:val="none" w:sz="0" w:space="0" w:color="auto"/>
                            <w:left w:val="none" w:sz="0" w:space="0" w:color="auto"/>
                            <w:bottom w:val="none" w:sz="0" w:space="0" w:color="auto"/>
                            <w:right w:val="none" w:sz="0" w:space="0" w:color="auto"/>
                          </w:divBdr>
                          <w:divsChild>
                            <w:div w:id="1397359397">
                              <w:marLeft w:val="0"/>
                              <w:marRight w:val="0"/>
                              <w:marTop w:val="0"/>
                              <w:marBottom w:val="0"/>
                              <w:divBdr>
                                <w:top w:val="none" w:sz="0" w:space="0" w:color="auto"/>
                                <w:left w:val="none" w:sz="0" w:space="0" w:color="auto"/>
                                <w:bottom w:val="none" w:sz="0" w:space="0" w:color="auto"/>
                                <w:right w:val="none" w:sz="0" w:space="0" w:color="auto"/>
                              </w:divBdr>
                              <w:divsChild>
                                <w:div w:id="144515106">
                                  <w:marLeft w:val="0"/>
                                  <w:marRight w:val="0"/>
                                  <w:marTop w:val="0"/>
                                  <w:marBottom w:val="0"/>
                                  <w:divBdr>
                                    <w:top w:val="none" w:sz="0" w:space="0" w:color="auto"/>
                                    <w:left w:val="none" w:sz="0" w:space="0" w:color="auto"/>
                                    <w:bottom w:val="none" w:sz="0" w:space="0" w:color="auto"/>
                                    <w:right w:val="none" w:sz="0" w:space="0" w:color="auto"/>
                                  </w:divBdr>
                                  <w:divsChild>
                                    <w:div w:id="481851514">
                                      <w:marLeft w:val="0"/>
                                      <w:marRight w:val="0"/>
                                      <w:marTop w:val="0"/>
                                      <w:marBottom w:val="0"/>
                                      <w:divBdr>
                                        <w:top w:val="none" w:sz="0" w:space="0" w:color="auto"/>
                                        <w:left w:val="none" w:sz="0" w:space="0" w:color="auto"/>
                                        <w:bottom w:val="none" w:sz="0" w:space="0" w:color="auto"/>
                                        <w:right w:val="none" w:sz="0" w:space="0" w:color="auto"/>
                                      </w:divBdr>
                                      <w:divsChild>
                                        <w:div w:id="1123496250">
                                          <w:marLeft w:val="0"/>
                                          <w:marRight w:val="0"/>
                                          <w:marTop w:val="0"/>
                                          <w:marBottom w:val="0"/>
                                          <w:divBdr>
                                            <w:top w:val="none" w:sz="0" w:space="0" w:color="auto"/>
                                            <w:left w:val="none" w:sz="0" w:space="0" w:color="auto"/>
                                            <w:bottom w:val="none" w:sz="0" w:space="0" w:color="auto"/>
                                            <w:right w:val="none" w:sz="0" w:space="0" w:color="auto"/>
                                          </w:divBdr>
                                          <w:divsChild>
                                            <w:div w:id="1913004987">
                                              <w:marLeft w:val="150"/>
                                              <w:marRight w:val="0"/>
                                              <w:marTop w:val="0"/>
                                              <w:marBottom w:val="0"/>
                                              <w:divBdr>
                                                <w:top w:val="none" w:sz="0" w:space="0" w:color="auto"/>
                                                <w:left w:val="none" w:sz="0" w:space="0" w:color="auto"/>
                                                <w:bottom w:val="none" w:sz="0" w:space="0" w:color="auto"/>
                                                <w:right w:val="none" w:sz="0" w:space="0" w:color="auto"/>
                                              </w:divBdr>
                                              <w:divsChild>
                                                <w:div w:id="355472318">
                                                  <w:marLeft w:val="0"/>
                                                  <w:marRight w:val="300"/>
                                                  <w:marTop w:val="0"/>
                                                  <w:marBottom w:val="0"/>
                                                  <w:divBdr>
                                                    <w:top w:val="none" w:sz="0" w:space="0" w:color="auto"/>
                                                    <w:left w:val="none" w:sz="0" w:space="0" w:color="auto"/>
                                                    <w:bottom w:val="none" w:sz="0" w:space="0" w:color="auto"/>
                                                    <w:right w:val="none" w:sz="0" w:space="0" w:color="auto"/>
                                                  </w:divBdr>
                                                  <w:divsChild>
                                                    <w:div w:id="1699500772">
                                                      <w:marLeft w:val="0"/>
                                                      <w:marRight w:val="0"/>
                                                      <w:marTop w:val="0"/>
                                                      <w:marBottom w:val="0"/>
                                                      <w:divBdr>
                                                        <w:top w:val="none" w:sz="0" w:space="0" w:color="auto"/>
                                                        <w:left w:val="none" w:sz="0" w:space="0" w:color="auto"/>
                                                        <w:bottom w:val="none" w:sz="0" w:space="0" w:color="auto"/>
                                                        <w:right w:val="none" w:sz="0" w:space="0" w:color="auto"/>
                                                      </w:divBdr>
                                                      <w:divsChild>
                                                        <w:div w:id="1170290244">
                                                          <w:marLeft w:val="0"/>
                                                          <w:marRight w:val="0"/>
                                                          <w:marTop w:val="0"/>
                                                          <w:marBottom w:val="0"/>
                                                          <w:divBdr>
                                                            <w:top w:val="none" w:sz="0" w:space="0" w:color="auto"/>
                                                            <w:left w:val="none" w:sz="0" w:space="0" w:color="auto"/>
                                                            <w:bottom w:val="none" w:sz="0" w:space="0" w:color="auto"/>
                                                            <w:right w:val="none" w:sz="0" w:space="0" w:color="auto"/>
                                                          </w:divBdr>
                                                          <w:divsChild>
                                                            <w:div w:id="20543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447917">
      <w:bodyDiv w:val="1"/>
      <w:marLeft w:val="0"/>
      <w:marRight w:val="0"/>
      <w:marTop w:val="0"/>
      <w:marBottom w:val="0"/>
      <w:divBdr>
        <w:top w:val="none" w:sz="0" w:space="0" w:color="auto"/>
        <w:left w:val="none" w:sz="0" w:space="0" w:color="auto"/>
        <w:bottom w:val="none" w:sz="0" w:space="0" w:color="auto"/>
        <w:right w:val="none" w:sz="0" w:space="0" w:color="auto"/>
      </w:divBdr>
      <w:divsChild>
        <w:div w:id="546986566">
          <w:marLeft w:val="0"/>
          <w:marRight w:val="0"/>
          <w:marTop w:val="0"/>
          <w:marBottom w:val="0"/>
          <w:divBdr>
            <w:top w:val="none" w:sz="0" w:space="0" w:color="auto"/>
            <w:left w:val="none" w:sz="0" w:space="0" w:color="auto"/>
            <w:bottom w:val="none" w:sz="0" w:space="0" w:color="auto"/>
            <w:right w:val="none" w:sz="0" w:space="0" w:color="auto"/>
          </w:divBdr>
        </w:div>
        <w:div w:id="1446654182">
          <w:marLeft w:val="0"/>
          <w:marRight w:val="0"/>
          <w:marTop w:val="0"/>
          <w:marBottom w:val="0"/>
          <w:divBdr>
            <w:top w:val="none" w:sz="0" w:space="0" w:color="auto"/>
            <w:left w:val="none" w:sz="0" w:space="0" w:color="auto"/>
            <w:bottom w:val="none" w:sz="0" w:space="0" w:color="auto"/>
            <w:right w:val="none" w:sz="0" w:space="0" w:color="auto"/>
          </w:divBdr>
        </w:div>
        <w:div w:id="2062633220">
          <w:marLeft w:val="0"/>
          <w:marRight w:val="0"/>
          <w:marTop w:val="0"/>
          <w:marBottom w:val="0"/>
          <w:divBdr>
            <w:top w:val="none" w:sz="0" w:space="0" w:color="auto"/>
            <w:left w:val="none" w:sz="0" w:space="0" w:color="auto"/>
            <w:bottom w:val="none" w:sz="0" w:space="0" w:color="auto"/>
            <w:right w:val="none" w:sz="0" w:space="0" w:color="auto"/>
          </w:divBdr>
        </w:div>
      </w:divsChild>
    </w:div>
    <w:div w:id="946891675">
      <w:bodyDiv w:val="1"/>
      <w:marLeft w:val="0"/>
      <w:marRight w:val="0"/>
      <w:marTop w:val="0"/>
      <w:marBottom w:val="0"/>
      <w:divBdr>
        <w:top w:val="none" w:sz="0" w:space="0" w:color="auto"/>
        <w:left w:val="none" w:sz="0" w:space="0" w:color="auto"/>
        <w:bottom w:val="none" w:sz="0" w:space="0" w:color="auto"/>
        <w:right w:val="none" w:sz="0" w:space="0" w:color="auto"/>
      </w:divBdr>
      <w:divsChild>
        <w:div w:id="1702245665">
          <w:marLeft w:val="0"/>
          <w:marRight w:val="0"/>
          <w:marTop w:val="0"/>
          <w:marBottom w:val="0"/>
          <w:divBdr>
            <w:top w:val="none" w:sz="0" w:space="0" w:color="auto"/>
            <w:left w:val="none" w:sz="0" w:space="0" w:color="auto"/>
            <w:bottom w:val="none" w:sz="0" w:space="0" w:color="auto"/>
            <w:right w:val="none" w:sz="0" w:space="0" w:color="auto"/>
          </w:divBdr>
        </w:div>
        <w:div w:id="1323200742">
          <w:marLeft w:val="0"/>
          <w:marRight w:val="0"/>
          <w:marTop w:val="0"/>
          <w:marBottom w:val="0"/>
          <w:divBdr>
            <w:top w:val="none" w:sz="0" w:space="0" w:color="auto"/>
            <w:left w:val="none" w:sz="0" w:space="0" w:color="auto"/>
            <w:bottom w:val="none" w:sz="0" w:space="0" w:color="auto"/>
            <w:right w:val="none" w:sz="0" w:space="0" w:color="auto"/>
          </w:divBdr>
        </w:div>
        <w:div w:id="1383479294">
          <w:marLeft w:val="0"/>
          <w:marRight w:val="0"/>
          <w:marTop w:val="0"/>
          <w:marBottom w:val="0"/>
          <w:divBdr>
            <w:top w:val="none" w:sz="0" w:space="0" w:color="auto"/>
            <w:left w:val="none" w:sz="0" w:space="0" w:color="auto"/>
            <w:bottom w:val="none" w:sz="0" w:space="0" w:color="auto"/>
            <w:right w:val="none" w:sz="0" w:space="0" w:color="auto"/>
          </w:divBdr>
        </w:div>
        <w:div w:id="836305184">
          <w:marLeft w:val="0"/>
          <w:marRight w:val="0"/>
          <w:marTop w:val="0"/>
          <w:marBottom w:val="0"/>
          <w:divBdr>
            <w:top w:val="none" w:sz="0" w:space="0" w:color="auto"/>
            <w:left w:val="none" w:sz="0" w:space="0" w:color="auto"/>
            <w:bottom w:val="none" w:sz="0" w:space="0" w:color="auto"/>
            <w:right w:val="none" w:sz="0" w:space="0" w:color="auto"/>
          </w:divBdr>
        </w:div>
        <w:div w:id="904338311">
          <w:marLeft w:val="0"/>
          <w:marRight w:val="0"/>
          <w:marTop w:val="0"/>
          <w:marBottom w:val="0"/>
          <w:divBdr>
            <w:top w:val="none" w:sz="0" w:space="0" w:color="auto"/>
            <w:left w:val="none" w:sz="0" w:space="0" w:color="auto"/>
            <w:bottom w:val="none" w:sz="0" w:space="0" w:color="auto"/>
            <w:right w:val="none" w:sz="0" w:space="0" w:color="auto"/>
          </w:divBdr>
        </w:div>
        <w:div w:id="196042286">
          <w:marLeft w:val="0"/>
          <w:marRight w:val="0"/>
          <w:marTop w:val="0"/>
          <w:marBottom w:val="0"/>
          <w:divBdr>
            <w:top w:val="none" w:sz="0" w:space="0" w:color="auto"/>
            <w:left w:val="none" w:sz="0" w:space="0" w:color="auto"/>
            <w:bottom w:val="none" w:sz="0" w:space="0" w:color="auto"/>
            <w:right w:val="none" w:sz="0" w:space="0" w:color="auto"/>
          </w:divBdr>
        </w:div>
        <w:div w:id="464591024">
          <w:marLeft w:val="0"/>
          <w:marRight w:val="0"/>
          <w:marTop w:val="0"/>
          <w:marBottom w:val="0"/>
          <w:divBdr>
            <w:top w:val="none" w:sz="0" w:space="0" w:color="auto"/>
            <w:left w:val="none" w:sz="0" w:space="0" w:color="auto"/>
            <w:bottom w:val="none" w:sz="0" w:space="0" w:color="auto"/>
            <w:right w:val="none" w:sz="0" w:space="0" w:color="auto"/>
          </w:divBdr>
        </w:div>
        <w:div w:id="960961835">
          <w:marLeft w:val="0"/>
          <w:marRight w:val="0"/>
          <w:marTop w:val="0"/>
          <w:marBottom w:val="0"/>
          <w:divBdr>
            <w:top w:val="none" w:sz="0" w:space="0" w:color="auto"/>
            <w:left w:val="none" w:sz="0" w:space="0" w:color="auto"/>
            <w:bottom w:val="none" w:sz="0" w:space="0" w:color="auto"/>
            <w:right w:val="none" w:sz="0" w:space="0" w:color="auto"/>
          </w:divBdr>
        </w:div>
        <w:div w:id="2125687897">
          <w:marLeft w:val="0"/>
          <w:marRight w:val="0"/>
          <w:marTop w:val="0"/>
          <w:marBottom w:val="0"/>
          <w:divBdr>
            <w:top w:val="none" w:sz="0" w:space="0" w:color="auto"/>
            <w:left w:val="none" w:sz="0" w:space="0" w:color="auto"/>
            <w:bottom w:val="none" w:sz="0" w:space="0" w:color="auto"/>
            <w:right w:val="none" w:sz="0" w:space="0" w:color="auto"/>
          </w:divBdr>
        </w:div>
        <w:div w:id="703287693">
          <w:marLeft w:val="0"/>
          <w:marRight w:val="0"/>
          <w:marTop w:val="0"/>
          <w:marBottom w:val="0"/>
          <w:divBdr>
            <w:top w:val="none" w:sz="0" w:space="0" w:color="auto"/>
            <w:left w:val="none" w:sz="0" w:space="0" w:color="auto"/>
            <w:bottom w:val="none" w:sz="0" w:space="0" w:color="auto"/>
            <w:right w:val="none" w:sz="0" w:space="0" w:color="auto"/>
          </w:divBdr>
        </w:div>
      </w:divsChild>
    </w:div>
    <w:div w:id="1142161662">
      <w:bodyDiv w:val="1"/>
      <w:marLeft w:val="0"/>
      <w:marRight w:val="0"/>
      <w:marTop w:val="0"/>
      <w:marBottom w:val="0"/>
      <w:divBdr>
        <w:top w:val="none" w:sz="0" w:space="0" w:color="auto"/>
        <w:left w:val="none" w:sz="0" w:space="0" w:color="auto"/>
        <w:bottom w:val="none" w:sz="0" w:space="0" w:color="auto"/>
        <w:right w:val="none" w:sz="0" w:space="0" w:color="auto"/>
      </w:divBdr>
      <w:divsChild>
        <w:div w:id="926113029">
          <w:marLeft w:val="0"/>
          <w:marRight w:val="0"/>
          <w:marTop w:val="0"/>
          <w:marBottom w:val="0"/>
          <w:divBdr>
            <w:top w:val="none" w:sz="0" w:space="0" w:color="auto"/>
            <w:left w:val="none" w:sz="0" w:space="0" w:color="auto"/>
            <w:bottom w:val="none" w:sz="0" w:space="0" w:color="auto"/>
            <w:right w:val="none" w:sz="0" w:space="0" w:color="auto"/>
          </w:divBdr>
        </w:div>
        <w:div w:id="999847297">
          <w:marLeft w:val="0"/>
          <w:marRight w:val="0"/>
          <w:marTop w:val="0"/>
          <w:marBottom w:val="0"/>
          <w:divBdr>
            <w:top w:val="none" w:sz="0" w:space="0" w:color="auto"/>
            <w:left w:val="none" w:sz="0" w:space="0" w:color="auto"/>
            <w:bottom w:val="none" w:sz="0" w:space="0" w:color="auto"/>
            <w:right w:val="none" w:sz="0" w:space="0" w:color="auto"/>
          </w:divBdr>
        </w:div>
        <w:div w:id="12078418">
          <w:marLeft w:val="0"/>
          <w:marRight w:val="0"/>
          <w:marTop w:val="0"/>
          <w:marBottom w:val="0"/>
          <w:divBdr>
            <w:top w:val="none" w:sz="0" w:space="0" w:color="auto"/>
            <w:left w:val="none" w:sz="0" w:space="0" w:color="auto"/>
            <w:bottom w:val="none" w:sz="0" w:space="0" w:color="auto"/>
            <w:right w:val="none" w:sz="0" w:space="0" w:color="auto"/>
          </w:divBdr>
        </w:div>
        <w:div w:id="1379284569">
          <w:marLeft w:val="0"/>
          <w:marRight w:val="0"/>
          <w:marTop w:val="0"/>
          <w:marBottom w:val="0"/>
          <w:divBdr>
            <w:top w:val="none" w:sz="0" w:space="0" w:color="auto"/>
            <w:left w:val="none" w:sz="0" w:space="0" w:color="auto"/>
            <w:bottom w:val="none" w:sz="0" w:space="0" w:color="auto"/>
            <w:right w:val="none" w:sz="0" w:space="0" w:color="auto"/>
          </w:divBdr>
        </w:div>
        <w:div w:id="242447812">
          <w:marLeft w:val="0"/>
          <w:marRight w:val="0"/>
          <w:marTop w:val="0"/>
          <w:marBottom w:val="0"/>
          <w:divBdr>
            <w:top w:val="none" w:sz="0" w:space="0" w:color="auto"/>
            <w:left w:val="none" w:sz="0" w:space="0" w:color="auto"/>
            <w:bottom w:val="none" w:sz="0" w:space="0" w:color="auto"/>
            <w:right w:val="none" w:sz="0" w:space="0" w:color="auto"/>
          </w:divBdr>
        </w:div>
        <w:div w:id="225117917">
          <w:marLeft w:val="0"/>
          <w:marRight w:val="0"/>
          <w:marTop w:val="0"/>
          <w:marBottom w:val="0"/>
          <w:divBdr>
            <w:top w:val="none" w:sz="0" w:space="0" w:color="auto"/>
            <w:left w:val="none" w:sz="0" w:space="0" w:color="auto"/>
            <w:bottom w:val="none" w:sz="0" w:space="0" w:color="auto"/>
            <w:right w:val="none" w:sz="0" w:space="0" w:color="auto"/>
          </w:divBdr>
        </w:div>
        <w:div w:id="1314094353">
          <w:marLeft w:val="0"/>
          <w:marRight w:val="0"/>
          <w:marTop w:val="0"/>
          <w:marBottom w:val="0"/>
          <w:divBdr>
            <w:top w:val="none" w:sz="0" w:space="0" w:color="auto"/>
            <w:left w:val="none" w:sz="0" w:space="0" w:color="auto"/>
            <w:bottom w:val="none" w:sz="0" w:space="0" w:color="auto"/>
            <w:right w:val="none" w:sz="0" w:space="0" w:color="auto"/>
          </w:divBdr>
        </w:div>
        <w:div w:id="614753769">
          <w:marLeft w:val="0"/>
          <w:marRight w:val="0"/>
          <w:marTop w:val="0"/>
          <w:marBottom w:val="0"/>
          <w:divBdr>
            <w:top w:val="none" w:sz="0" w:space="0" w:color="auto"/>
            <w:left w:val="none" w:sz="0" w:space="0" w:color="auto"/>
            <w:bottom w:val="none" w:sz="0" w:space="0" w:color="auto"/>
            <w:right w:val="none" w:sz="0" w:space="0" w:color="auto"/>
          </w:divBdr>
        </w:div>
      </w:divsChild>
    </w:div>
    <w:div w:id="1365444625">
      <w:bodyDiv w:val="1"/>
      <w:marLeft w:val="0"/>
      <w:marRight w:val="0"/>
      <w:marTop w:val="0"/>
      <w:marBottom w:val="0"/>
      <w:divBdr>
        <w:top w:val="none" w:sz="0" w:space="0" w:color="auto"/>
        <w:left w:val="none" w:sz="0" w:space="0" w:color="auto"/>
        <w:bottom w:val="none" w:sz="0" w:space="0" w:color="auto"/>
        <w:right w:val="none" w:sz="0" w:space="0" w:color="auto"/>
      </w:divBdr>
      <w:divsChild>
        <w:div w:id="1717927122">
          <w:marLeft w:val="0"/>
          <w:marRight w:val="0"/>
          <w:marTop w:val="0"/>
          <w:marBottom w:val="0"/>
          <w:divBdr>
            <w:top w:val="none" w:sz="0" w:space="0" w:color="auto"/>
            <w:left w:val="none" w:sz="0" w:space="0" w:color="auto"/>
            <w:bottom w:val="none" w:sz="0" w:space="0" w:color="auto"/>
            <w:right w:val="none" w:sz="0" w:space="0" w:color="auto"/>
          </w:divBdr>
        </w:div>
        <w:div w:id="1123302634">
          <w:marLeft w:val="0"/>
          <w:marRight w:val="0"/>
          <w:marTop w:val="0"/>
          <w:marBottom w:val="0"/>
          <w:divBdr>
            <w:top w:val="none" w:sz="0" w:space="0" w:color="auto"/>
            <w:left w:val="none" w:sz="0" w:space="0" w:color="auto"/>
            <w:bottom w:val="none" w:sz="0" w:space="0" w:color="auto"/>
            <w:right w:val="none" w:sz="0" w:space="0" w:color="auto"/>
          </w:divBdr>
        </w:div>
        <w:div w:id="56172025">
          <w:marLeft w:val="0"/>
          <w:marRight w:val="0"/>
          <w:marTop w:val="0"/>
          <w:marBottom w:val="0"/>
          <w:divBdr>
            <w:top w:val="none" w:sz="0" w:space="0" w:color="auto"/>
            <w:left w:val="none" w:sz="0" w:space="0" w:color="auto"/>
            <w:bottom w:val="none" w:sz="0" w:space="0" w:color="auto"/>
            <w:right w:val="none" w:sz="0" w:space="0" w:color="auto"/>
          </w:divBdr>
        </w:div>
        <w:div w:id="1723014889">
          <w:marLeft w:val="0"/>
          <w:marRight w:val="0"/>
          <w:marTop w:val="0"/>
          <w:marBottom w:val="0"/>
          <w:divBdr>
            <w:top w:val="none" w:sz="0" w:space="0" w:color="auto"/>
            <w:left w:val="none" w:sz="0" w:space="0" w:color="auto"/>
            <w:bottom w:val="none" w:sz="0" w:space="0" w:color="auto"/>
            <w:right w:val="none" w:sz="0" w:space="0" w:color="auto"/>
          </w:divBdr>
        </w:div>
      </w:divsChild>
    </w:div>
    <w:div w:id="2064206085">
      <w:bodyDiv w:val="1"/>
      <w:marLeft w:val="0"/>
      <w:marRight w:val="0"/>
      <w:marTop w:val="0"/>
      <w:marBottom w:val="0"/>
      <w:divBdr>
        <w:top w:val="none" w:sz="0" w:space="0" w:color="auto"/>
        <w:left w:val="none" w:sz="0" w:space="0" w:color="auto"/>
        <w:bottom w:val="none" w:sz="0" w:space="0" w:color="auto"/>
        <w:right w:val="none" w:sz="0" w:space="0" w:color="auto"/>
      </w:divBdr>
      <w:divsChild>
        <w:div w:id="1546257770">
          <w:marLeft w:val="0"/>
          <w:marRight w:val="0"/>
          <w:marTop w:val="0"/>
          <w:marBottom w:val="0"/>
          <w:divBdr>
            <w:top w:val="none" w:sz="0" w:space="0" w:color="auto"/>
            <w:left w:val="none" w:sz="0" w:space="0" w:color="auto"/>
            <w:bottom w:val="none" w:sz="0" w:space="0" w:color="auto"/>
            <w:right w:val="none" w:sz="0" w:space="0" w:color="auto"/>
          </w:divBdr>
          <w:divsChild>
            <w:div w:id="971865882">
              <w:marLeft w:val="0"/>
              <w:marRight w:val="0"/>
              <w:marTop w:val="0"/>
              <w:marBottom w:val="0"/>
              <w:divBdr>
                <w:top w:val="none" w:sz="0" w:space="0" w:color="auto"/>
                <w:left w:val="none" w:sz="0" w:space="0" w:color="auto"/>
                <w:bottom w:val="none" w:sz="0" w:space="0" w:color="auto"/>
                <w:right w:val="none" w:sz="0" w:space="0" w:color="auto"/>
              </w:divBdr>
            </w:div>
            <w:div w:id="954404547">
              <w:marLeft w:val="0"/>
              <w:marRight w:val="0"/>
              <w:marTop w:val="0"/>
              <w:marBottom w:val="0"/>
              <w:divBdr>
                <w:top w:val="none" w:sz="0" w:space="0" w:color="auto"/>
                <w:left w:val="none" w:sz="0" w:space="0" w:color="auto"/>
                <w:bottom w:val="none" w:sz="0" w:space="0" w:color="auto"/>
                <w:right w:val="none" w:sz="0" w:space="0" w:color="auto"/>
              </w:divBdr>
            </w:div>
          </w:divsChild>
        </w:div>
        <w:div w:id="1051617591">
          <w:marLeft w:val="0"/>
          <w:marRight w:val="0"/>
          <w:marTop w:val="0"/>
          <w:marBottom w:val="0"/>
          <w:divBdr>
            <w:top w:val="none" w:sz="0" w:space="0" w:color="auto"/>
            <w:left w:val="none" w:sz="0" w:space="0" w:color="auto"/>
            <w:bottom w:val="none" w:sz="0" w:space="0" w:color="auto"/>
            <w:right w:val="none" w:sz="0" w:space="0" w:color="auto"/>
          </w:divBdr>
        </w:div>
        <w:div w:id="144858815">
          <w:marLeft w:val="0"/>
          <w:marRight w:val="0"/>
          <w:marTop w:val="0"/>
          <w:marBottom w:val="0"/>
          <w:divBdr>
            <w:top w:val="none" w:sz="0" w:space="0" w:color="auto"/>
            <w:left w:val="none" w:sz="0" w:space="0" w:color="auto"/>
            <w:bottom w:val="none" w:sz="0" w:space="0" w:color="auto"/>
            <w:right w:val="none" w:sz="0" w:space="0" w:color="auto"/>
          </w:divBdr>
        </w:div>
        <w:div w:id="1584953275">
          <w:marLeft w:val="0"/>
          <w:marRight w:val="0"/>
          <w:marTop w:val="0"/>
          <w:marBottom w:val="0"/>
          <w:divBdr>
            <w:top w:val="none" w:sz="0" w:space="0" w:color="auto"/>
            <w:left w:val="none" w:sz="0" w:space="0" w:color="auto"/>
            <w:bottom w:val="none" w:sz="0" w:space="0" w:color="auto"/>
            <w:right w:val="none" w:sz="0" w:space="0" w:color="auto"/>
          </w:divBdr>
        </w:div>
        <w:div w:id="1691952663">
          <w:marLeft w:val="0"/>
          <w:marRight w:val="0"/>
          <w:marTop w:val="0"/>
          <w:marBottom w:val="0"/>
          <w:divBdr>
            <w:top w:val="none" w:sz="0" w:space="0" w:color="auto"/>
            <w:left w:val="none" w:sz="0" w:space="0" w:color="auto"/>
            <w:bottom w:val="none" w:sz="0" w:space="0" w:color="auto"/>
            <w:right w:val="none" w:sz="0" w:space="0" w:color="auto"/>
          </w:divBdr>
        </w:div>
        <w:div w:id="1659766795">
          <w:marLeft w:val="0"/>
          <w:marRight w:val="0"/>
          <w:marTop w:val="0"/>
          <w:marBottom w:val="0"/>
          <w:divBdr>
            <w:top w:val="none" w:sz="0" w:space="0" w:color="auto"/>
            <w:left w:val="none" w:sz="0" w:space="0" w:color="auto"/>
            <w:bottom w:val="none" w:sz="0" w:space="0" w:color="auto"/>
            <w:right w:val="none" w:sz="0" w:space="0" w:color="auto"/>
          </w:divBdr>
        </w:div>
        <w:div w:id="139931506">
          <w:marLeft w:val="0"/>
          <w:marRight w:val="0"/>
          <w:marTop w:val="0"/>
          <w:marBottom w:val="0"/>
          <w:divBdr>
            <w:top w:val="none" w:sz="0" w:space="0" w:color="auto"/>
            <w:left w:val="none" w:sz="0" w:space="0" w:color="auto"/>
            <w:bottom w:val="none" w:sz="0" w:space="0" w:color="auto"/>
            <w:right w:val="none" w:sz="0" w:space="0" w:color="auto"/>
          </w:divBdr>
        </w:div>
        <w:div w:id="124861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40D8-FD08-4069-AC6A-B5EC0679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newberryd</dc:creator>
  <cp:lastModifiedBy>SHAYLA D JEFFERIES</cp:lastModifiedBy>
  <cp:revision>2</cp:revision>
  <cp:lastPrinted>2024-09-11T18:18:00Z</cp:lastPrinted>
  <dcterms:created xsi:type="dcterms:W3CDTF">2024-09-11T18:30:00Z</dcterms:created>
  <dcterms:modified xsi:type="dcterms:W3CDTF">2024-09-11T18:30:00Z</dcterms:modified>
</cp:coreProperties>
</file>