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74394D6" w14:paraId="2C078E63" wp14:textId="16FFEC8B">
      <w:pPr>
        <w:jc w:val="center"/>
        <w:rPr>
          <w:rFonts w:ascii="Broadway" w:hAnsi="Broadway" w:eastAsia="Broadway" w:cs="Broadway"/>
          <w:color w:val="FF0000"/>
          <w:sz w:val="48"/>
          <w:szCs w:val="48"/>
        </w:rPr>
      </w:pPr>
      <w:bookmarkStart w:name="_GoBack" w:id="0"/>
      <w:bookmarkEnd w:id="0"/>
      <w:r w:rsidRPr="174394D6" w:rsidR="28253401">
        <w:rPr>
          <w:rFonts w:ascii="Broadway" w:hAnsi="Broadway" w:eastAsia="Broadway" w:cs="Broadway"/>
          <w:color w:val="FF0000"/>
          <w:sz w:val="48"/>
          <w:szCs w:val="48"/>
        </w:rPr>
        <w:t>Art Supply List</w:t>
      </w:r>
    </w:p>
    <w:p w:rsidR="174394D6" w:rsidP="174394D6" w:rsidRDefault="174394D6" w14:paraId="2BB81F19" w14:textId="078DBE52">
      <w:pPr>
        <w:pStyle w:val="Normal"/>
        <w:jc w:val="center"/>
        <w:rPr>
          <w:rFonts w:ascii="Broadway" w:hAnsi="Broadway" w:eastAsia="Broadway" w:cs="Broadway"/>
          <w:sz w:val="48"/>
          <w:szCs w:val="48"/>
        </w:rPr>
      </w:pPr>
    </w:p>
    <w:p w:rsidR="0D80A629" w:rsidP="174394D6" w:rsidRDefault="0D80A629" w14:paraId="7CCA2A76" w14:textId="05D887E0">
      <w:pPr>
        <w:pStyle w:val="ListParagraph"/>
        <w:numPr>
          <w:ilvl w:val="0"/>
          <w:numId w:val="1"/>
        </w:numPr>
        <w:jc w:val="left"/>
        <w:rPr>
          <w:rFonts w:ascii="Aharoni" w:hAnsi="Aharoni" w:eastAsia="Aharoni" w:cs="Aharoni"/>
          <w:sz w:val="28"/>
          <w:szCs w:val="28"/>
        </w:rPr>
      </w:pPr>
      <w:r w:rsidRPr="174394D6" w:rsidR="0D80A629">
        <w:rPr>
          <w:rFonts w:ascii="Aharoni" w:hAnsi="Aharoni" w:eastAsia="Aharoni" w:cs="Aharoni"/>
          <w:sz w:val="28"/>
          <w:szCs w:val="28"/>
        </w:rPr>
        <w:t>Pencils/Mechanical Pencils</w:t>
      </w:r>
    </w:p>
    <w:p w:rsidR="0D80A629" w:rsidP="174394D6" w:rsidRDefault="0D80A629" w14:paraId="718F3DD2" w14:textId="628DCA80">
      <w:pPr>
        <w:pStyle w:val="ListParagraph"/>
        <w:numPr>
          <w:ilvl w:val="0"/>
          <w:numId w:val="1"/>
        </w:numPr>
        <w:jc w:val="left"/>
        <w:rPr>
          <w:rFonts w:ascii="Aharoni" w:hAnsi="Aharoni" w:eastAsia="Aharoni" w:cs="Aharoni"/>
          <w:sz w:val="28"/>
          <w:szCs w:val="28"/>
        </w:rPr>
      </w:pPr>
      <w:r w:rsidRPr="3AE59412" w:rsidR="0D80A629">
        <w:rPr>
          <w:rFonts w:ascii="Aharoni" w:hAnsi="Aharoni" w:eastAsia="Aharoni" w:cs="Aharoni"/>
          <w:sz w:val="28"/>
          <w:szCs w:val="28"/>
        </w:rPr>
        <w:t>Charcoal Pencil</w:t>
      </w:r>
      <w:r w:rsidRPr="3AE59412" w:rsidR="7BEE5A9C">
        <w:rPr>
          <w:rFonts w:ascii="Aharoni" w:hAnsi="Aharoni" w:eastAsia="Aharoni" w:cs="Aharoni"/>
          <w:sz w:val="28"/>
          <w:szCs w:val="28"/>
        </w:rPr>
        <w:t xml:space="preserve"> or sticks</w:t>
      </w:r>
    </w:p>
    <w:p w:rsidR="0D80A629" w:rsidP="174394D6" w:rsidRDefault="0D80A629" w14:paraId="244C3CAD" w14:textId="3CA89D85">
      <w:pPr>
        <w:pStyle w:val="ListParagraph"/>
        <w:numPr>
          <w:ilvl w:val="0"/>
          <w:numId w:val="1"/>
        </w:numPr>
        <w:jc w:val="left"/>
        <w:rPr>
          <w:rFonts w:ascii="Aharoni" w:hAnsi="Aharoni" w:eastAsia="Aharoni" w:cs="Aharoni"/>
          <w:sz w:val="28"/>
          <w:szCs w:val="28"/>
        </w:rPr>
      </w:pPr>
      <w:r w:rsidRPr="174394D6" w:rsidR="0D80A629">
        <w:rPr>
          <w:rFonts w:ascii="Aharoni" w:hAnsi="Aharoni" w:eastAsia="Aharoni" w:cs="Aharoni"/>
          <w:sz w:val="28"/>
          <w:szCs w:val="28"/>
        </w:rPr>
        <w:t>Pencil Sharpener</w:t>
      </w:r>
    </w:p>
    <w:p w:rsidR="0D80A629" w:rsidP="174394D6" w:rsidRDefault="0D80A629" w14:paraId="2F6810E0" w14:textId="07E09E7A">
      <w:pPr>
        <w:pStyle w:val="ListParagraph"/>
        <w:numPr>
          <w:ilvl w:val="0"/>
          <w:numId w:val="1"/>
        </w:numPr>
        <w:jc w:val="left"/>
        <w:rPr>
          <w:rFonts w:ascii="Aharoni" w:hAnsi="Aharoni" w:eastAsia="Aharoni" w:cs="Aharoni"/>
          <w:sz w:val="28"/>
          <w:szCs w:val="28"/>
        </w:rPr>
      </w:pPr>
      <w:r w:rsidRPr="3AE59412" w:rsidR="0D80A629">
        <w:rPr>
          <w:rFonts w:ascii="Aharoni" w:hAnsi="Aharoni" w:eastAsia="Aharoni" w:cs="Aharoni"/>
          <w:sz w:val="28"/>
          <w:szCs w:val="28"/>
        </w:rPr>
        <w:t>Eraser</w:t>
      </w:r>
      <w:r w:rsidRPr="3AE59412" w:rsidR="185797A9">
        <w:rPr>
          <w:rFonts w:ascii="Aharoni" w:hAnsi="Aharoni" w:eastAsia="Aharoni" w:cs="Aharoni"/>
          <w:sz w:val="28"/>
          <w:szCs w:val="28"/>
        </w:rPr>
        <w:t>s</w:t>
      </w:r>
    </w:p>
    <w:p w:rsidR="0D80A629" w:rsidP="174394D6" w:rsidRDefault="0D80A629" w14:paraId="5684643D" w14:textId="2E71B2DB">
      <w:pPr>
        <w:pStyle w:val="ListParagraph"/>
        <w:numPr>
          <w:ilvl w:val="0"/>
          <w:numId w:val="1"/>
        </w:numPr>
        <w:jc w:val="left"/>
        <w:rPr>
          <w:rFonts w:ascii="Aharoni" w:hAnsi="Aharoni" w:eastAsia="Aharoni" w:cs="Aharoni"/>
          <w:sz w:val="28"/>
          <w:szCs w:val="28"/>
        </w:rPr>
      </w:pPr>
      <w:r w:rsidRPr="3AE59412" w:rsidR="0D80A629">
        <w:rPr>
          <w:rFonts w:ascii="Aharoni" w:hAnsi="Aharoni" w:eastAsia="Aharoni" w:cs="Aharoni"/>
          <w:sz w:val="28"/>
          <w:szCs w:val="28"/>
        </w:rPr>
        <w:t>Colored Pencils</w:t>
      </w:r>
      <w:r w:rsidRPr="3AE59412" w:rsidR="3F251BD8">
        <w:rPr>
          <w:rFonts w:ascii="Aharoni" w:hAnsi="Aharoni" w:eastAsia="Aharoni" w:cs="Aharoni"/>
          <w:sz w:val="28"/>
          <w:szCs w:val="28"/>
        </w:rPr>
        <w:t xml:space="preserve"> (24 or larger)</w:t>
      </w:r>
    </w:p>
    <w:p w:rsidR="0D80A629" w:rsidP="174394D6" w:rsidRDefault="0D80A629" w14:paraId="5F73E0C7" w14:textId="52115755">
      <w:pPr>
        <w:pStyle w:val="ListParagraph"/>
        <w:numPr>
          <w:ilvl w:val="0"/>
          <w:numId w:val="1"/>
        </w:numPr>
        <w:jc w:val="left"/>
        <w:rPr>
          <w:rFonts w:ascii="Aharoni" w:hAnsi="Aharoni" w:eastAsia="Aharoni" w:cs="Aharoni"/>
          <w:sz w:val="28"/>
          <w:szCs w:val="28"/>
        </w:rPr>
      </w:pPr>
      <w:r w:rsidRPr="3AE59412" w:rsidR="0D80A629">
        <w:rPr>
          <w:rFonts w:ascii="Aharoni" w:hAnsi="Aharoni" w:eastAsia="Aharoni" w:cs="Aharoni"/>
          <w:sz w:val="28"/>
          <w:szCs w:val="28"/>
        </w:rPr>
        <w:t>Pastels (</w:t>
      </w:r>
      <w:r w:rsidRPr="3AE59412" w:rsidR="4D53DCE1">
        <w:rPr>
          <w:rFonts w:ascii="Aharoni" w:hAnsi="Aharoni" w:eastAsia="Aharoni" w:cs="Aharoni"/>
          <w:sz w:val="28"/>
          <w:szCs w:val="28"/>
        </w:rPr>
        <w:t>8 or larger)</w:t>
      </w:r>
    </w:p>
    <w:p w:rsidR="0D80A629" w:rsidP="174394D6" w:rsidRDefault="0D80A629" w14:paraId="06D1589D" w14:textId="1C2EEEB2">
      <w:pPr>
        <w:pStyle w:val="ListParagraph"/>
        <w:numPr>
          <w:ilvl w:val="0"/>
          <w:numId w:val="1"/>
        </w:numPr>
        <w:jc w:val="left"/>
        <w:rPr>
          <w:rFonts w:ascii="Aharoni" w:hAnsi="Aharoni" w:eastAsia="Aharoni" w:cs="Aharoni"/>
          <w:sz w:val="28"/>
          <w:szCs w:val="28"/>
        </w:rPr>
      </w:pPr>
      <w:r w:rsidRPr="3AE59412" w:rsidR="0D80A629">
        <w:rPr>
          <w:rFonts w:ascii="Aharoni" w:hAnsi="Aharoni" w:eastAsia="Aharoni" w:cs="Aharoni"/>
          <w:sz w:val="28"/>
          <w:szCs w:val="28"/>
        </w:rPr>
        <w:t>Watercolor Set</w:t>
      </w:r>
      <w:r w:rsidRPr="3AE59412" w:rsidR="0AA947BB">
        <w:rPr>
          <w:rFonts w:ascii="Aharoni" w:hAnsi="Aharoni" w:eastAsia="Aharoni" w:cs="Aharoni"/>
          <w:sz w:val="28"/>
          <w:szCs w:val="28"/>
        </w:rPr>
        <w:t xml:space="preserve"> (8 colors)</w:t>
      </w:r>
    </w:p>
    <w:p w:rsidR="0D80A629" w:rsidP="174394D6" w:rsidRDefault="0D80A629" w14:paraId="6A6E947F" w14:textId="09DD6977">
      <w:pPr>
        <w:pStyle w:val="ListParagraph"/>
        <w:numPr>
          <w:ilvl w:val="0"/>
          <w:numId w:val="1"/>
        </w:numPr>
        <w:jc w:val="left"/>
        <w:rPr>
          <w:rFonts w:ascii="Aharoni" w:hAnsi="Aharoni" w:eastAsia="Aharoni" w:cs="Aharoni"/>
          <w:sz w:val="28"/>
          <w:szCs w:val="28"/>
        </w:rPr>
      </w:pPr>
      <w:r w:rsidRPr="3AE59412" w:rsidR="0D80A629">
        <w:rPr>
          <w:rFonts w:ascii="Aharoni" w:hAnsi="Aharoni" w:eastAsia="Aharoni" w:cs="Aharoni"/>
          <w:sz w:val="28"/>
          <w:szCs w:val="28"/>
        </w:rPr>
        <w:t xml:space="preserve">Black </w:t>
      </w:r>
      <w:r w:rsidRPr="3AE59412" w:rsidR="72095453">
        <w:rPr>
          <w:rFonts w:ascii="Aharoni" w:hAnsi="Aharoni" w:eastAsia="Aharoni" w:cs="Aharoni"/>
          <w:sz w:val="28"/>
          <w:szCs w:val="28"/>
        </w:rPr>
        <w:t xml:space="preserve">Permanent </w:t>
      </w:r>
      <w:r w:rsidRPr="3AE59412" w:rsidR="0D80A629">
        <w:rPr>
          <w:rFonts w:ascii="Aharoni" w:hAnsi="Aharoni" w:eastAsia="Aharoni" w:cs="Aharoni"/>
          <w:sz w:val="28"/>
          <w:szCs w:val="28"/>
        </w:rPr>
        <w:t>Marker</w:t>
      </w:r>
    </w:p>
    <w:p w:rsidR="0D80A629" w:rsidP="174394D6" w:rsidRDefault="0D80A629" w14:paraId="070DD501" w14:textId="2DD85437">
      <w:pPr>
        <w:pStyle w:val="ListParagraph"/>
        <w:numPr>
          <w:ilvl w:val="0"/>
          <w:numId w:val="1"/>
        </w:numPr>
        <w:jc w:val="left"/>
        <w:rPr>
          <w:rFonts w:ascii="Aharoni" w:hAnsi="Aharoni" w:eastAsia="Aharoni" w:cs="Aharoni"/>
          <w:sz w:val="28"/>
          <w:szCs w:val="28"/>
        </w:rPr>
      </w:pPr>
      <w:r w:rsidRPr="3AE59412" w:rsidR="6AE473DF">
        <w:rPr>
          <w:rFonts w:ascii="Aharoni" w:hAnsi="Aharoni" w:eastAsia="Aharoni" w:cs="Aharoni"/>
          <w:sz w:val="28"/>
          <w:szCs w:val="28"/>
        </w:rPr>
        <w:t>Ruler</w:t>
      </w:r>
    </w:p>
    <w:p w:rsidR="0D80A629" w:rsidP="174394D6" w:rsidRDefault="0D80A629" w14:paraId="4253691C" w14:textId="697840D1">
      <w:pPr>
        <w:pStyle w:val="ListParagraph"/>
        <w:numPr>
          <w:ilvl w:val="0"/>
          <w:numId w:val="1"/>
        </w:numPr>
        <w:jc w:val="left"/>
        <w:rPr>
          <w:rFonts w:ascii="Aharoni" w:hAnsi="Aharoni" w:eastAsia="Aharoni" w:cs="Aharoni"/>
          <w:sz w:val="28"/>
          <w:szCs w:val="28"/>
        </w:rPr>
      </w:pPr>
      <w:r w:rsidRPr="3AE59412" w:rsidR="0D80A629">
        <w:rPr>
          <w:rFonts w:ascii="Aharoni" w:hAnsi="Aharoni" w:eastAsia="Aharoni" w:cs="Aharoni"/>
          <w:sz w:val="28"/>
          <w:szCs w:val="28"/>
        </w:rPr>
        <w:t>Box or bag for storing supplies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B7D9EB"/>
    <w:rsid w:val="0AA947BB"/>
    <w:rsid w:val="0D80A629"/>
    <w:rsid w:val="0E402F06"/>
    <w:rsid w:val="1058AB92"/>
    <w:rsid w:val="174394D6"/>
    <w:rsid w:val="174EC1ED"/>
    <w:rsid w:val="185797A9"/>
    <w:rsid w:val="209BBC0E"/>
    <w:rsid w:val="22763B96"/>
    <w:rsid w:val="2458413E"/>
    <w:rsid w:val="26B7D9EB"/>
    <w:rsid w:val="28253401"/>
    <w:rsid w:val="29716346"/>
    <w:rsid w:val="37941205"/>
    <w:rsid w:val="3AE59412"/>
    <w:rsid w:val="3F251BD8"/>
    <w:rsid w:val="4D53DCE1"/>
    <w:rsid w:val="65133D08"/>
    <w:rsid w:val="688E8347"/>
    <w:rsid w:val="6AE473DF"/>
    <w:rsid w:val="6D13EFD8"/>
    <w:rsid w:val="6D6987C8"/>
    <w:rsid w:val="72095453"/>
    <w:rsid w:val="7311AA0F"/>
    <w:rsid w:val="74C8E9FC"/>
    <w:rsid w:val="7A528A3B"/>
    <w:rsid w:val="7BEE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7D9EB"/>
  <w15:chartTrackingRefBased/>
  <w15:docId w15:val="{7AFC4BFD-579B-40F8-8CC8-C32F5C6934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5b43748f678240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2020-08-30T03:08:44.9795062Z</dcterms:created>
  <dcterms:modified xsi:type="dcterms:W3CDTF">2021-08-16T13:39:15.4237528Z</dcterms:modified>
  <dc:creator>BILLY D FLOWERS</dc:creator>
  <lastModifiedBy>BILLY D FLOWERS</lastModifiedBy>
</coreProperties>
</file>