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4F6B5BD" w:rsidR="009E1EA0" w:rsidRDefault="007D6226" w:rsidP="00180293">
      <w:pPr>
        <w:jc w:val="center"/>
        <w:rPr>
          <w:b/>
          <w:sz w:val="28"/>
          <w:szCs w:val="28"/>
        </w:rPr>
      </w:pPr>
      <w:r>
        <w:rPr>
          <w:noProof/>
        </w:rPr>
        <w:drawing>
          <wp:inline distT="0" distB="0" distL="0" distR="0" wp14:anchorId="706FC550" wp14:editId="7A939CF7">
            <wp:extent cx="1354752" cy="1143000"/>
            <wp:effectExtent l="0" t="0" r="0" b="0"/>
            <wp:docPr id="2" name="Picture 2" descr="C:\Users\graycc\AppData\Local\Microsoft\Windows\INetCache\Content.Word\OES F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cc\AppData\Local\Microsoft\Windows\INetCache\Content.Word\OES Ful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488" cy="1151214"/>
                    </a:xfrm>
                    <a:prstGeom prst="rect">
                      <a:avLst/>
                    </a:prstGeom>
                    <a:noFill/>
                    <a:ln>
                      <a:noFill/>
                    </a:ln>
                  </pic:spPr>
                </pic:pic>
              </a:graphicData>
            </a:graphic>
          </wp:inline>
        </w:drawing>
      </w:r>
    </w:p>
    <w:p w14:paraId="0A37501D" w14:textId="77777777" w:rsidR="00EA3A65" w:rsidRDefault="00EA3A65" w:rsidP="00180293">
      <w:pPr>
        <w:jc w:val="center"/>
        <w:rPr>
          <w:b/>
          <w:sz w:val="28"/>
          <w:szCs w:val="28"/>
        </w:rPr>
      </w:pPr>
    </w:p>
    <w:p w14:paraId="455C5A2C" w14:textId="77777777" w:rsidR="00180293" w:rsidRPr="004E6F84" w:rsidRDefault="00EA3A65" w:rsidP="00180293">
      <w:pPr>
        <w:jc w:val="center"/>
        <w:rPr>
          <w:rFonts w:ascii="Cooper Black" w:eastAsia="SimSun" w:hAnsi="Cooper Black"/>
          <w:b/>
          <w:color w:val="C00000"/>
          <w:sz w:val="36"/>
          <w:szCs w:val="36"/>
        </w:rPr>
      </w:pPr>
      <w:r w:rsidRPr="004E6F84">
        <w:rPr>
          <w:rFonts w:ascii="Cooper Black" w:eastAsia="SimSun" w:hAnsi="Cooper Black"/>
          <w:b/>
          <w:color w:val="C00000"/>
          <w:sz w:val="36"/>
          <w:szCs w:val="36"/>
        </w:rPr>
        <w:t>Oakhaven</w:t>
      </w:r>
      <w:r w:rsidR="00180293" w:rsidRPr="004E6F84">
        <w:rPr>
          <w:rFonts w:ascii="Cooper Black" w:eastAsia="SimSun" w:hAnsi="Cooper Black"/>
          <w:b/>
          <w:color w:val="C00000"/>
          <w:sz w:val="36"/>
          <w:szCs w:val="36"/>
        </w:rPr>
        <w:t xml:space="preserve"> Elementary</w:t>
      </w:r>
    </w:p>
    <w:p w14:paraId="497A8D7F" w14:textId="77777777" w:rsidR="00180293" w:rsidRPr="004E6F84" w:rsidRDefault="003731BF" w:rsidP="00180293">
      <w:pPr>
        <w:jc w:val="center"/>
        <w:rPr>
          <w:rFonts w:ascii="Cooper Black" w:eastAsia="SimSun" w:hAnsi="Cooper Black"/>
          <w:b/>
          <w:color w:val="C00000"/>
          <w:sz w:val="36"/>
          <w:szCs w:val="36"/>
        </w:rPr>
      </w:pPr>
      <w:r w:rsidRPr="004E6F84">
        <w:rPr>
          <w:rFonts w:ascii="Cooper Black" w:eastAsia="SimSun" w:hAnsi="Cooper Black"/>
          <w:b/>
          <w:color w:val="C00000"/>
          <w:sz w:val="36"/>
          <w:szCs w:val="36"/>
        </w:rPr>
        <w:t xml:space="preserve">Parent and </w:t>
      </w:r>
      <w:r w:rsidR="00180293" w:rsidRPr="004E6F84">
        <w:rPr>
          <w:rFonts w:ascii="Cooper Black" w:eastAsia="SimSun" w:hAnsi="Cooper Black"/>
          <w:b/>
          <w:color w:val="C00000"/>
          <w:sz w:val="36"/>
          <w:szCs w:val="36"/>
        </w:rPr>
        <w:t>Family Engagement Plan</w:t>
      </w:r>
    </w:p>
    <w:p w14:paraId="7FE91975" w14:textId="2CB73B0C" w:rsidR="00180293" w:rsidRPr="004E6F84" w:rsidRDefault="00E524B0" w:rsidP="05918C9B">
      <w:pPr>
        <w:jc w:val="center"/>
        <w:rPr>
          <w:rFonts w:ascii="Cooper Black" w:eastAsia="SimSun" w:hAnsi="Cooper Black"/>
          <w:b/>
          <w:bCs/>
          <w:color w:val="C00000"/>
          <w:sz w:val="36"/>
          <w:szCs w:val="36"/>
        </w:rPr>
      </w:pPr>
      <w:r w:rsidRPr="7A847D60">
        <w:rPr>
          <w:rFonts w:ascii="Cooper Black" w:eastAsia="SimSun" w:hAnsi="Cooper Black"/>
          <w:b/>
          <w:bCs/>
          <w:color w:val="C00000"/>
          <w:sz w:val="36"/>
          <w:szCs w:val="36"/>
        </w:rPr>
        <w:t>202</w:t>
      </w:r>
      <w:r w:rsidR="007B485A">
        <w:rPr>
          <w:rFonts w:ascii="Cooper Black" w:eastAsia="SimSun" w:hAnsi="Cooper Black"/>
          <w:b/>
          <w:bCs/>
          <w:color w:val="C00000"/>
          <w:sz w:val="36"/>
          <w:szCs w:val="36"/>
        </w:rPr>
        <w:t>4</w:t>
      </w:r>
      <w:r w:rsidRPr="7A847D60">
        <w:rPr>
          <w:rFonts w:ascii="Cooper Black" w:eastAsia="SimSun" w:hAnsi="Cooper Black"/>
          <w:b/>
          <w:bCs/>
          <w:color w:val="C00000"/>
          <w:sz w:val="36"/>
          <w:szCs w:val="36"/>
        </w:rPr>
        <w:t>-202</w:t>
      </w:r>
      <w:r w:rsidR="007B485A">
        <w:rPr>
          <w:rFonts w:ascii="Cooper Black" w:eastAsia="SimSun" w:hAnsi="Cooper Black"/>
          <w:b/>
          <w:bCs/>
          <w:color w:val="C00000"/>
          <w:sz w:val="36"/>
          <w:szCs w:val="36"/>
        </w:rPr>
        <w:t>5</w:t>
      </w:r>
    </w:p>
    <w:p w14:paraId="5DAB6C7B" w14:textId="77777777" w:rsidR="00180293" w:rsidRPr="009E1EA0" w:rsidRDefault="00180293" w:rsidP="00180293">
      <w:pPr>
        <w:jc w:val="center"/>
        <w:rPr>
          <w:rFonts w:ascii="Cooper Black" w:eastAsia="SimSun" w:hAnsi="Cooper Black"/>
          <w:b/>
          <w:sz w:val="36"/>
          <w:szCs w:val="36"/>
        </w:rPr>
      </w:pPr>
    </w:p>
    <w:p w14:paraId="75487B6E" w14:textId="77777777" w:rsidR="00180293" w:rsidRPr="009E1EA0" w:rsidRDefault="00EA3A65" w:rsidP="00180293">
      <w:pPr>
        <w:rPr>
          <w:rFonts w:ascii="Baskerville Old Face" w:hAnsi="Baskerville Old Face"/>
        </w:rPr>
      </w:pPr>
      <w:proofErr w:type="spellStart"/>
      <w:r>
        <w:rPr>
          <w:rFonts w:ascii="Baskerville Old Face" w:hAnsi="Baskerville Old Face"/>
        </w:rPr>
        <w:t>Oakhaven</w:t>
      </w:r>
      <w:r w:rsidR="00180293" w:rsidRPr="009E1EA0">
        <w:rPr>
          <w:rFonts w:ascii="Baskerville Old Face" w:hAnsi="Baskerville Old Face"/>
        </w:rPr>
        <w:t>’s</w:t>
      </w:r>
      <w:proofErr w:type="spellEnd"/>
      <w:r w:rsidR="00180293" w:rsidRPr="009E1EA0">
        <w:rPr>
          <w:rFonts w:ascii="Baskerville Old Face" w:hAnsi="Baskerville Old Face"/>
        </w:rPr>
        <w:t xml:space="preserve"> administrator, faculty and staff endorse the concept that parental involvement is essential in </w:t>
      </w:r>
      <w:r w:rsidR="001C4BAD" w:rsidRPr="00EA3A65">
        <w:rPr>
          <w:rFonts w:ascii="Baskerville Old Face" w:hAnsi="Baskerville Old Face"/>
        </w:rPr>
        <w:t xml:space="preserve">providing </w:t>
      </w:r>
      <w:r w:rsidR="00180293" w:rsidRPr="00EA3A65">
        <w:rPr>
          <w:rFonts w:ascii="Baskerville Old Face" w:hAnsi="Baskerville Old Face"/>
        </w:rPr>
        <w:t xml:space="preserve">the </w:t>
      </w:r>
      <w:r w:rsidR="001C4BAD" w:rsidRPr="00EA3A65">
        <w:rPr>
          <w:rFonts w:ascii="Baskerville Old Face" w:hAnsi="Baskerville Old Face"/>
        </w:rPr>
        <w:t xml:space="preserve">high </w:t>
      </w:r>
      <w:r w:rsidR="00180293" w:rsidRPr="00EA3A65">
        <w:rPr>
          <w:rFonts w:ascii="Baskerville Old Face" w:hAnsi="Baskerville Old Face"/>
        </w:rPr>
        <w:t>quality of education</w:t>
      </w:r>
      <w:r w:rsidR="00180293" w:rsidRPr="009E1EA0">
        <w:rPr>
          <w:rFonts w:ascii="Baskerville Old Face" w:hAnsi="Baskerville Old Face"/>
        </w:rPr>
        <w:t xml:space="preserve"> for all entrusted to our care. Our Family Engagement Plan at </w:t>
      </w:r>
      <w:r>
        <w:rPr>
          <w:rFonts w:ascii="Baskerville Old Face" w:hAnsi="Baskerville Old Face"/>
        </w:rPr>
        <w:t>Oakhaven</w:t>
      </w:r>
      <w:r w:rsidR="00180293" w:rsidRPr="009E1EA0">
        <w:rPr>
          <w:rFonts w:ascii="Baskerville Old Face" w:hAnsi="Baskerville Old Face"/>
        </w:rPr>
        <w:t xml:space="preserve"> Elementary was incorporated jointly with our parents.  </w:t>
      </w:r>
      <w:r w:rsidR="00180293" w:rsidRPr="00EA3A65">
        <w:rPr>
          <w:rFonts w:ascii="Baskerville Old Face" w:hAnsi="Baskerville Old Face"/>
        </w:rPr>
        <w:t xml:space="preserve">Our goal is to prepare parents to be knowledgeable of the skills and information needed to help their children to </w:t>
      </w:r>
      <w:r w:rsidR="001C4BAD" w:rsidRPr="00EA3A65">
        <w:rPr>
          <w:rFonts w:ascii="Baskerville Old Face" w:hAnsi="Baskerville Old Face"/>
        </w:rPr>
        <w:t>meet the States student academic achievement standards</w:t>
      </w:r>
      <w:r w:rsidR="00180293" w:rsidRPr="00EA3A65">
        <w:rPr>
          <w:rFonts w:ascii="Baskerville Old Face" w:hAnsi="Baskerville Old Face"/>
        </w:rPr>
        <w:t>.</w:t>
      </w:r>
    </w:p>
    <w:p w14:paraId="02EB378F" w14:textId="77777777" w:rsidR="00180293" w:rsidRDefault="00180293" w:rsidP="00180293"/>
    <w:p w14:paraId="303941F1" w14:textId="77777777" w:rsidR="00180293" w:rsidRPr="009E1EA0" w:rsidRDefault="00EA3A65" w:rsidP="00180293">
      <w:pPr>
        <w:rPr>
          <w:rFonts w:ascii="Baskerville Old Face" w:hAnsi="Baskerville Old Face"/>
          <w:b/>
        </w:rPr>
      </w:pPr>
      <w:r>
        <w:rPr>
          <w:rFonts w:ascii="Baskerville Old Face" w:hAnsi="Baskerville Old Face"/>
          <w:b/>
        </w:rPr>
        <w:t>Oakhaven</w:t>
      </w:r>
      <w:r w:rsidR="00180293" w:rsidRPr="009E1EA0">
        <w:rPr>
          <w:rFonts w:ascii="Baskerville Old Face" w:hAnsi="Baskerville Old Face"/>
          <w:b/>
        </w:rPr>
        <w:t xml:space="preserve"> Elementary school pledges to eliminate barriers to parental involvement in the following ways: </w:t>
      </w:r>
    </w:p>
    <w:p w14:paraId="3F261C4D"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Develop jointly with parents a written school level Family Engagement Plan and parent-school compact showing how parents, school, and students share responsibilities.</w:t>
      </w:r>
    </w:p>
    <w:p w14:paraId="604598D6"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Ensure that this policy is made available to the community and to all parents including parents with limited English proficiency, parents with disabilities and parents of migratory children in a language they can understand.</w:t>
      </w:r>
    </w:p>
    <w:p w14:paraId="3A3958FF"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Involve parents and the community in an organized, ongoing, and timely way, in the planning, review, and improvement of programs for parental involvement, the Family Engagement Plan, and TSIPP.</w:t>
      </w:r>
    </w:p>
    <w:p w14:paraId="7092BF04" w14:textId="52EB2509"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Convene Title I meetings at flexible times and invite all parents to attend in order to explain the Title I program.</w:t>
      </w:r>
      <w:r w:rsidR="00AF4467">
        <w:rPr>
          <w:rFonts w:ascii="Baskerville Old Face" w:hAnsi="Baskerville Old Face"/>
        </w:rPr>
        <w:t xml:space="preserve">  We will also host virtual parent meetings as needed to ensure all parents can participate.</w:t>
      </w:r>
    </w:p>
    <w:p w14:paraId="320E9C9D"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Provide timely information and updates about NCLB programs, policies and parent involvement opportunities as needed including Preschool and Title III Programs.</w:t>
      </w:r>
    </w:p>
    <w:p w14:paraId="55CF57C4" w14:textId="09B43F5B" w:rsidR="00180293" w:rsidRPr="009E1EA0" w:rsidRDefault="00180293" w:rsidP="00180293">
      <w:pPr>
        <w:numPr>
          <w:ilvl w:val="0"/>
          <w:numId w:val="2"/>
        </w:numPr>
        <w:rPr>
          <w:rFonts w:ascii="Baskerville Old Face" w:hAnsi="Baskerville Old Face"/>
        </w:rPr>
      </w:pPr>
      <w:r w:rsidRPr="7A847D60">
        <w:rPr>
          <w:rFonts w:ascii="Baskerville Old Face" w:hAnsi="Baskerville Old Face"/>
        </w:rPr>
        <w:t xml:space="preserve">Provide regular and flexible parent </w:t>
      </w:r>
      <w:r w:rsidR="14125D78" w:rsidRPr="7A847D60">
        <w:rPr>
          <w:rFonts w:ascii="Baskerville Old Face" w:hAnsi="Baskerville Old Face"/>
        </w:rPr>
        <w:t>training</w:t>
      </w:r>
      <w:r w:rsidRPr="7A847D60">
        <w:rPr>
          <w:rFonts w:ascii="Baskerville Old Face" w:hAnsi="Baskerville Old Face"/>
        </w:rPr>
        <w:t xml:space="preserve"> and “Family Nights” such as literacy, math, science and technology, to foster an understanding of the curriculum, how students are assessed, and how to monitor a child’s progress.</w:t>
      </w:r>
    </w:p>
    <w:p w14:paraId="561F3BDC" w14:textId="77777777" w:rsidR="00180293" w:rsidRPr="001C4BAD" w:rsidRDefault="00180293" w:rsidP="00180293">
      <w:pPr>
        <w:numPr>
          <w:ilvl w:val="0"/>
          <w:numId w:val="2"/>
        </w:numPr>
        <w:rPr>
          <w:rFonts w:ascii="Baskerville Old Face" w:hAnsi="Baskerville Old Face"/>
        </w:rPr>
      </w:pPr>
      <w:r w:rsidRPr="001C4BAD">
        <w:rPr>
          <w:rFonts w:ascii="Baskerville Old Face" w:hAnsi="Baskerville Old Face"/>
        </w:rPr>
        <w:t>Provide parents the opportunity for involvement in decisions relating to the education of their children by participating on the School Leadership Council, volunteer tutoring programs, attending P.T.A. meetings and Family Nights, completing evaluation forms, and responding to surveys.</w:t>
      </w:r>
    </w:p>
    <w:p w14:paraId="7ED104FE"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Send home a monthly calendar of events to inform parents regarding upcoming events and programs, curriculum, academic assessments and proficiency levels.</w:t>
      </w:r>
    </w:p>
    <w:p w14:paraId="50738301" w14:textId="726D09BB" w:rsidR="00180293" w:rsidRPr="009E1EA0" w:rsidRDefault="00180293" w:rsidP="00180293">
      <w:pPr>
        <w:numPr>
          <w:ilvl w:val="0"/>
          <w:numId w:val="2"/>
        </w:numPr>
        <w:rPr>
          <w:rFonts w:ascii="Baskerville Old Face" w:hAnsi="Baskerville Old Face"/>
        </w:rPr>
      </w:pPr>
      <w:r w:rsidRPr="7A847D60">
        <w:rPr>
          <w:rFonts w:ascii="Baskerville Old Face" w:hAnsi="Baskerville Old Face"/>
        </w:rPr>
        <w:t xml:space="preserve">Per parent request, opportunities for meetings, conferences, </w:t>
      </w:r>
      <w:r w:rsidR="41A6970F" w:rsidRPr="7A847D60">
        <w:rPr>
          <w:rFonts w:ascii="Baskerville Old Face" w:hAnsi="Baskerville Old Face"/>
        </w:rPr>
        <w:t>decision</w:t>
      </w:r>
      <w:r w:rsidRPr="7A847D60">
        <w:rPr>
          <w:rFonts w:ascii="Baskerville Old Face" w:hAnsi="Baskerville Old Face"/>
        </w:rPr>
        <w:t xml:space="preserve"> making and reasonable support for parental involvement.</w:t>
      </w:r>
    </w:p>
    <w:p w14:paraId="709BE55B"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Provide a parent/student handbook covering school rules, policies, and procedures.</w:t>
      </w:r>
    </w:p>
    <w:p w14:paraId="7BCC3F82"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lastRenderedPageBreak/>
        <w:t>Ensure parents are informed in a format/language they can understand about their parent rights and Title 1 requirements.</w:t>
      </w:r>
    </w:p>
    <w:p w14:paraId="5C75D303" w14:textId="77777777" w:rsidR="00180293" w:rsidRPr="009E1EA0" w:rsidRDefault="00180293" w:rsidP="00180293">
      <w:pPr>
        <w:numPr>
          <w:ilvl w:val="0"/>
          <w:numId w:val="2"/>
        </w:numPr>
        <w:rPr>
          <w:rFonts w:ascii="Baskerville Old Face" w:hAnsi="Baskerville Old Face"/>
        </w:rPr>
      </w:pPr>
      <w:r w:rsidRPr="009E1EA0">
        <w:rPr>
          <w:rFonts w:ascii="Baskerville Old Face" w:hAnsi="Baskerville Old Face"/>
        </w:rPr>
        <w:t xml:space="preserve">Seek parental feedback on TSIPP, school events, and students’ progress </w:t>
      </w:r>
      <w:proofErr w:type="gramStart"/>
      <w:r w:rsidRPr="009E1EA0">
        <w:rPr>
          <w:rFonts w:ascii="Baskerville Old Face" w:hAnsi="Baskerville Old Face"/>
        </w:rPr>
        <w:t>through the use of</w:t>
      </w:r>
      <w:proofErr w:type="gramEnd"/>
      <w:r w:rsidRPr="009E1EA0">
        <w:rPr>
          <w:rFonts w:ascii="Baskerville Old Face" w:hAnsi="Baskerville Old Face"/>
        </w:rPr>
        <w:t xml:space="preserve"> surveys</w:t>
      </w:r>
    </w:p>
    <w:p w14:paraId="6A05A809" w14:textId="77777777" w:rsidR="00180293" w:rsidRPr="009E1EA0" w:rsidRDefault="00180293" w:rsidP="00180293">
      <w:pPr>
        <w:rPr>
          <w:rFonts w:ascii="Baskerville Old Face" w:hAnsi="Baskerville Old Face"/>
        </w:rPr>
      </w:pPr>
    </w:p>
    <w:p w14:paraId="5A39BBE3" w14:textId="77777777" w:rsidR="00180293" w:rsidRPr="009E1EA0" w:rsidRDefault="00180293" w:rsidP="00180293">
      <w:pPr>
        <w:rPr>
          <w:rFonts w:ascii="Baskerville Old Face" w:hAnsi="Baskerville Old Face"/>
          <w:b/>
        </w:rPr>
      </w:pPr>
    </w:p>
    <w:p w14:paraId="3D29EC80" w14:textId="77777777" w:rsidR="00180293" w:rsidRPr="009E1EA0" w:rsidRDefault="00EA3A65" w:rsidP="00180293">
      <w:pPr>
        <w:rPr>
          <w:rFonts w:ascii="Baskerville Old Face" w:hAnsi="Baskerville Old Face"/>
          <w:b/>
        </w:rPr>
      </w:pPr>
      <w:r>
        <w:rPr>
          <w:rFonts w:ascii="Baskerville Old Face" w:hAnsi="Baskerville Old Face"/>
          <w:b/>
        </w:rPr>
        <w:t>Oakhaven</w:t>
      </w:r>
      <w:r w:rsidR="00180293" w:rsidRPr="009E1EA0">
        <w:rPr>
          <w:rFonts w:ascii="Baskerville Old Face" w:hAnsi="Baskerville Old Face"/>
          <w:b/>
        </w:rPr>
        <w:t xml:space="preserve"> Elementary will encourage parents to become meaningfully involved and promote the capacity for strong parental involvement in the following ways: </w:t>
      </w:r>
    </w:p>
    <w:p w14:paraId="6447D977" w14:textId="0AC1D8EC"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 xml:space="preserve">Encouraging them to attend school events and serve as </w:t>
      </w:r>
      <w:r w:rsidR="007B485A" w:rsidRPr="009E1EA0">
        <w:rPr>
          <w:rFonts w:ascii="Baskerville Old Face" w:hAnsi="Baskerville Old Face"/>
        </w:rPr>
        <w:t>advisors.</w:t>
      </w:r>
    </w:p>
    <w:p w14:paraId="012205C0" w14:textId="61E73610" w:rsidR="00180293" w:rsidRPr="009E1EA0" w:rsidRDefault="00180293" w:rsidP="7A847D60">
      <w:pPr>
        <w:numPr>
          <w:ilvl w:val="0"/>
          <w:numId w:val="1"/>
        </w:numPr>
        <w:rPr>
          <w:rFonts w:ascii="Baskerville Old Face" w:hAnsi="Baskerville Old Face"/>
          <w:b/>
          <w:bCs/>
        </w:rPr>
      </w:pPr>
      <w:r w:rsidRPr="7A847D60">
        <w:rPr>
          <w:rFonts w:ascii="Baskerville Old Face" w:hAnsi="Baskerville Old Face"/>
          <w:b/>
          <w:bCs/>
        </w:rPr>
        <w:t xml:space="preserve">Convene at least two flexibly scheduled annual meetings to explain the Title I NCLB </w:t>
      </w:r>
      <w:r w:rsidR="00671280" w:rsidRPr="7A847D60">
        <w:rPr>
          <w:rFonts w:ascii="Baskerville Old Face" w:hAnsi="Baskerville Old Face"/>
          <w:b/>
          <w:bCs/>
        </w:rPr>
        <w:t>program.</w:t>
      </w:r>
      <w:r w:rsidRPr="7A847D60">
        <w:rPr>
          <w:rFonts w:ascii="Baskerville Old Face" w:hAnsi="Baskerville Old Face"/>
          <w:b/>
          <w:bCs/>
        </w:rPr>
        <w:t xml:space="preserve"> </w:t>
      </w:r>
    </w:p>
    <w:p w14:paraId="46438EE9" w14:textId="7A780937"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 xml:space="preserve">Provide monthly Title I updates during PTO </w:t>
      </w:r>
      <w:r w:rsidR="007B485A" w:rsidRPr="009E1EA0">
        <w:rPr>
          <w:rFonts w:ascii="Baskerville Old Face" w:hAnsi="Baskerville Old Face"/>
        </w:rPr>
        <w:t>meetings.</w:t>
      </w:r>
    </w:p>
    <w:p w14:paraId="55D0DA01" w14:textId="77777777"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Inviting them to serve on the Site-Based Leadership Team</w:t>
      </w:r>
    </w:p>
    <w:p w14:paraId="68C9CF7C" w14:textId="2CBA015F"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 xml:space="preserve">Use their talents and resources to enhance instructional </w:t>
      </w:r>
      <w:r w:rsidR="007B485A" w:rsidRPr="009E1EA0">
        <w:rPr>
          <w:rFonts w:ascii="Baskerville Old Face" w:hAnsi="Baskerville Old Face"/>
        </w:rPr>
        <w:t>programs.</w:t>
      </w:r>
      <w:r w:rsidRPr="009E1EA0">
        <w:rPr>
          <w:rFonts w:ascii="Baskerville Old Face" w:hAnsi="Baskerville Old Face"/>
        </w:rPr>
        <w:t xml:space="preserve">  </w:t>
      </w:r>
    </w:p>
    <w:p w14:paraId="1285FA4A" w14:textId="02D9543F"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 xml:space="preserve">Respond to surveys and correspondence expressing ideas and </w:t>
      </w:r>
      <w:r w:rsidR="007B485A" w:rsidRPr="009E1EA0">
        <w:rPr>
          <w:rFonts w:ascii="Baskerville Old Face" w:hAnsi="Baskerville Old Face"/>
        </w:rPr>
        <w:t>concerns.</w:t>
      </w:r>
    </w:p>
    <w:p w14:paraId="35D8E534" w14:textId="77777777"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Inform parents of academic assessment results</w:t>
      </w:r>
    </w:p>
    <w:p w14:paraId="4CEE2CAC" w14:textId="2AEEB250" w:rsidR="00180293" w:rsidRPr="009E1EA0" w:rsidRDefault="00180293" w:rsidP="00180293">
      <w:pPr>
        <w:numPr>
          <w:ilvl w:val="0"/>
          <w:numId w:val="1"/>
        </w:numPr>
        <w:rPr>
          <w:rFonts w:ascii="Baskerville Old Face" w:hAnsi="Baskerville Old Face"/>
        </w:rPr>
      </w:pPr>
      <w:r w:rsidRPr="009E1EA0">
        <w:rPr>
          <w:rFonts w:ascii="Baskerville Old Face" w:hAnsi="Baskerville Old Face"/>
        </w:rPr>
        <w:t xml:space="preserve">Utilize partnerships with community organizations, adopters, and </w:t>
      </w:r>
      <w:r w:rsidR="007B485A" w:rsidRPr="009E1EA0">
        <w:rPr>
          <w:rFonts w:ascii="Baskerville Old Face" w:hAnsi="Baskerville Old Face"/>
        </w:rPr>
        <w:t>businesses.</w:t>
      </w:r>
    </w:p>
    <w:p w14:paraId="56C228D9" w14:textId="01DFB989" w:rsidR="00180293" w:rsidRPr="009E1EA0" w:rsidRDefault="00180293" w:rsidP="00180293">
      <w:pPr>
        <w:numPr>
          <w:ilvl w:val="0"/>
          <w:numId w:val="1"/>
        </w:numPr>
        <w:ind w:right="-450"/>
        <w:rPr>
          <w:rFonts w:ascii="Baskerville Old Face" w:hAnsi="Baskerville Old Face"/>
        </w:rPr>
      </w:pPr>
      <w:r w:rsidRPr="009E1EA0">
        <w:rPr>
          <w:rFonts w:ascii="Baskerville Old Face" w:hAnsi="Baskerville Old Face"/>
        </w:rPr>
        <w:t xml:space="preserve">Participate in </w:t>
      </w:r>
      <w:r w:rsidRPr="009E1EA0">
        <w:rPr>
          <w:rFonts w:ascii="Baskerville Old Face" w:hAnsi="Baskerville Old Face"/>
          <w:b/>
        </w:rPr>
        <w:t>AT LEAST ONE</w:t>
      </w:r>
      <w:r w:rsidRPr="009E1EA0">
        <w:rPr>
          <w:rFonts w:ascii="Baskerville Old Face" w:hAnsi="Baskerville Old Face"/>
        </w:rPr>
        <w:t xml:space="preserve"> school sponsored parent-teacher conference and per parent </w:t>
      </w:r>
      <w:r w:rsidR="007B485A" w:rsidRPr="009E1EA0">
        <w:rPr>
          <w:rFonts w:ascii="Baskerville Old Face" w:hAnsi="Baskerville Old Face"/>
        </w:rPr>
        <w:t>request.</w:t>
      </w:r>
    </w:p>
    <w:p w14:paraId="016B5C4F" w14:textId="77777777" w:rsidR="00180293" w:rsidRPr="009E1EA0" w:rsidRDefault="00180293" w:rsidP="00180293">
      <w:pPr>
        <w:numPr>
          <w:ilvl w:val="0"/>
          <w:numId w:val="1"/>
        </w:numPr>
        <w:ind w:right="-450"/>
        <w:rPr>
          <w:rFonts w:ascii="Baskerville Old Face" w:hAnsi="Baskerville Old Face"/>
        </w:rPr>
      </w:pPr>
      <w:r w:rsidRPr="009E1EA0">
        <w:rPr>
          <w:rFonts w:ascii="Baskerville Old Face" w:hAnsi="Baskerville Old Face"/>
        </w:rPr>
        <w:t>Provide parents and the community to participate on a committee and contribute to the decision-making process to meet the needs of the school.</w:t>
      </w:r>
    </w:p>
    <w:p w14:paraId="23A92E4C" w14:textId="77777777" w:rsidR="00180293" w:rsidRPr="001C4BAD" w:rsidRDefault="00180293" w:rsidP="00180293">
      <w:pPr>
        <w:numPr>
          <w:ilvl w:val="0"/>
          <w:numId w:val="1"/>
        </w:numPr>
        <w:ind w:right="-450"/>
        <w:rPr>
          <w:rFonts w:ascii="Baskerville Old Face" w:hAnsi="Baskerville Old Face"/>
        </w:rPr>
      </w:pPr>
      <w:r w:rsidRPr="001C4BAD">
        <w:rPr>
          <w:rFonts w:ascii="Baskerville Old Face" w:hAnsi="Baskerville Old Face"/>
        </w:rPr>
        <w:t xml:space="preserve">Respond to </w:t>
      </w:r>
      <w:r w:rsidR="001C4BAD" w:rsidRPr="001C4BAD">
        <w:rPr>
          <w:rFonts w:ascii="Baskerville Old Face" w:hAnsi="Baskerville Old Face"/>
        </w:rPr>
        <w:t xml:space="preserve">weekly progress reports, </w:t>
      </w:r>
      <w:r w:rsidRPr="001C4BAD">
        <w:rPr>
          <w:rFonts w:ascii="Baskerville Old Face" w:hAnsi="Baskerville Old Face"/>
        </w:rPr>
        <w:t>memos, surveys, and questionnaires expressing ideas and concerns.</w:t>
      </w:r>
    </w:p>
    <w:p w14:paraId="72FF933B" w14:textId="77777777" w:rsidR="00180293" w:rsidRPr="001C4BAD" w:rsidRDefault="00180293" w:rsidP="00180293">
      <w:pPr>
        <w:numPr>
          <w:ilvl w:val="0"/>
          <w:numId w:val="1"/>
        </w:numPr>
        <w:ind w:right="-450"/>
        <w:rPr>
          <w:rFonts w:ascii="Baskerville Old Face" w:hAnsi="Baskerville Old Face"/>
        </w:rPr>
      </w:pPr>
      <w:r w:rsidRPr="001C4BAD">
        <w:rPr>
          <w:rFonts w:ascii="Baskerville Old Face" w:hAnsi="Baskerville Old Face"/>
        </w:rPr>
        <w:t>Ensure that your child studies at home and completes homework assignments.</w:t>
      </w:r>
    </w:p>
    <w:p w14:paraId="7EFD6162" w14:textId="77777777" w:rsidR="00180293" w:rsidRPr="001C4BAD" w:rsidRDefault="00180293" w:rsidP="00180293">
      <w:pPr>
        <w:numPr>
          <w:ilvl w:val="0"/>
          <w:numId w:val="1"/>
        </w:numPr>
        <w:ind w:right="-450"/>
        <w:rPr>
          <w:rFonts w:ascii="Baskerville Old Face" w:hAnsi="Baskerville Old Face"/>
        </w:rPr>
      </w:pPr>
      <w:r w:rsidRPr="001C4BAD">
        <w:rPr>
          <w:rFonts w:ascii="Baskerville Old Face" w:hAnsi="Baskerville Old Face"/>
        </w:rPr>
        <w:t>Attend and participate in conferences, workshops and instructional activities to become more educated about the curriculum and assessments surrounding their children’s education.</w:t>
      </w:r>
    </w:p>
    <w:p w14:paraId="6ABC5442" w14:textId="77777777" w:rsidR="004D3FB1" w:rsidRPr="001C4BAD" w:rsidRDefault="004D3FB1" w:rsidP="00180293">
      <w:pPr>
        <w:numPr>
          <w:ilvl w:val="0"/>
          <w:numId w:val="1"/>
        </w:numPr>
        <w:ind w:right="-450"/>
        <w:rPr>
          <w:rFonts w:ascii="Baskerville Old Face" w:hAnsi="Baskerville Old Face"/>
        </w:rPr>
      </w:pPr>
      <w:r w:rsidRPr="001C4BAD">
        <w:rPr>
          <w:rFonts w:ascii="Baskerville Old Face" w:hAnsi="Baskerville Old Face"/>
        </w:rPr>
        <w:t>Monitor what my child watches on television at home.</w:t>
      </w:r>
    </w:p>
    <w:p w14:paraId="1DFB0426" w14:textId="77777777" w:rsidR="004D3FB1" w:rsidRPr="001C4BAD" w:rsidRDefault="004D3FB1" w:rsidP="00180293">
      <w:pPr>
        <w:numPr>
          <w:ilvl w:val="0"/>
          <w:numId w:val="1"/>
        </w:numPr>
        <w:ind w:right="-450"/>
        <w:rPr>
          <w:rFonts w:ascii="Baskerville Old Face" w:hAnsi="Baskerville Old Face"/>
        </w:rPr>
      </w:pPr>
      <w:r w:rsidRPr="001C4BAD">
        <w:rPr>
          <w:rFonts w:ascii="Baskerville Old Face" w:hAnsi="Baskerville Old Face"/>
        </w:rPr>
        <w:t xml:space="preserve">Make sure that extracurricular time is spent in positive ways. </w:t>
      </w:r>
    </w:p>
    <w:p w14:paraId="41C8F396" w14:textId="77777777" w:rsidR="00180293" w:rsidRPr="009E1EA0" w:rsidRDefault="00180293" w:rsidP="00180293">
      <w:pPr>
        <w:ind w:left="720"/>
        <w:rPr>
          <w:rFonts w:ascii="Baskerville Old Face" w:hAnsi="Baskerville Old Face"/>
        </w:rPr>
      </w:pPr>
    </w:p>
    <w:p w14:paraId="72A3D3EC" w14:textId="77777777" w:rsidR="00180293" w:rsidRPr="009E1EA0" w:rsidRDefault="00180293" w:rsidP="00180293">
      <w:pPr>
        <w:rPr>
          <w:rFonts w:ascii="Baskerville Old Face" w:hAnsi="Baskerville Old Face"/>
        </w:rPr>
      </w:pPr>
    </w:p>
    <w:p w14:paraId="0D0B940D" w14:textId="77777777" w:rsidR="00180293" w:rsidRPr="009E1EA0" w:rsidRDefault="00180293" w:rsidP="00180293">
      <w:pPr>
        <w:rPr>
          <w:rFonts w:ascii="Baskerville Old Face" w:hAnsi="Baskerville Old Face"/>
        </w:rPr>
      </w:pPr>
    </w:p>
    <w:p w14:paraId="0E27B00A" w14:textId="77777777" w:rsidR="00180293" w:rsidRPr="009E1EA0" w:rsidRDefault="00180293" w:rsidP="00180293">
      <w:pPr>
        <w:rPr>
          <w:rFonts w:ascii="Baskerville Old Face" w:hAnsi="Baskerville Old Face"/>
        </w:rPr>
      </w:pPr>
    </w:p>
    <w:p w14:paraId="60061E4C" w14:textId="77777777" w:rsidR="00180293" w:rsidRPr="009E1EA0" w:rsidRDefault="00180293" w:rsidP="00180293">
      <w:pPr>
        <w:rPr>
          <w:rFonts w:ascii="Baskerville Old Face" w:hAnsi="Baskerville Old Face"/>
        </w:rPr>
      </w:pPr>
    </w:p>
    <w:p w14:paraId="44EAFD9C" w14:textId="77777777" w:rsidR="00180293" w:rsidRPr="009E1EA0" w:rsidRDefault="00180293" w:rsidP="00180293">
      <w:pPr>
        <w:rPr>
          <w:rFonts w:ascii="Baskerville Old Face" w:hAnsi="Baskerville Old Face"/>
        </w:rPr>
      </w:pPr>
    </w:p>
    <w:p w14:paraId="54F22976" w14:textId="77777777" w:rsidR="00180293" w:rsidRPr="009E1EA0" w:rsidRDefault="00180293" w:rsidP="00180293">
      <w:pPr>
        <w:rPr>
          <w:rFonts w:ascii="Baskerville Old Face" w:hAnsi="Baskerville Old Face"/>
        </w:rPr>
      </w:pPr>
      <w:r w:rsidRPr="009E1EA0">
        <w:rPr>
          <w:rFonts w:ascii="Baskerville Old Face" w:hAnsi="Baskerville Old Face"/>
        </w:rPr>
        <w:t xml:space="preserve">I have read the revised plan and pledge my support of </w:t>
      </w:r>
      <w:r w:rsidR="00EA3A65">
        <w:rPr>
          <w:rFonts w:ascii="Baskerville Old Face" w:hAnsi="Baskerville Old Face"/>
        </w:rPr>
        <w:t>Oakhaven</w:t>
      </w:r>
      <w:r w:rsidRPr="009E1EA0">
        <w:rPr>
          <w:rFonts w:ascii="Baskerville Old Face" w:hAnsi="Baskerville Old Face"/>
        </w:rPr>
        <w:t xml:space="preserve"> Elementary school as a parent.</w:t>
      </w:r>
    </w:p>
    <w:p w14:paraId="4B94D5A5" w14:textId="77777777" w:rsidR="00180293" w:rsidRPr="009E1EA0" w:rsidRDefault="00180293" w:rsidP="00180293">
      <w:pPr>
        <w:rPr>
          <w:rFonts w:ascii="Baskerville Old Face" w:hAnsi="Baskerville Old Face"/>
        </w:rPr>
      </w:pPr>
    </w:p>
    <w:p w14:paraId="3DEEC669" w14:textId="77777777" w:rsidR="00180293" w:rsidRPr="009E1EA0" w:rsidRDefault="00180293" w:rsidP="00180293">
      <w:pPr>
        <w:pBdr>
          <w:bottom w:val="single" w:sz="12" w:space="1" w:color="auto"/>
        </w:pBdr>
        <w:rPr>
          <w:rFonts w:ascii="Baskerville Old Face" w:hAnsi="Baskerville Old Face"/>
        </w:rPr>
      </w:pPr>
    </w:p>
    <w:p w14:paraId="3656B9AB" w14:textId="77777777" w:rsidR="002A3757" w:rsidRPr="009E1EA0" w:rsidRDefault="002A3757">
      <w:pPr>
        <w:rPr>
          <w:rFonts w:ascii="Baskerville Old Face" w:hAnsi="Baskerville Old Face"/>
        </w:rPr>
      </w:pPr>
    </w:p>
    <w:p w14:paraId="1E1C1BF4" w14:textId="3B8F0CDC" w:rsidR="7A847D60" w:rsidRDefault="7A847D60" w:rsidP="7A847D60">
      <w:pPr>
        <w:rPr>
          <w:rFonts w:ascii="Baskerville Old Face" w:hAnsi="Baskerville Old Face"/>
        </w:rPr>
      </w:pPr>
    </w:p>
    <w:p w14:paraId="1DA7FB74" w14:textId="153AF7C2" w:rsidR="7A847D60" w:rsidRDefault="7A847D60" w:rsidP="7A847D60">
      <w:pPr>
        <w:rPr>
          <w:rFonts w:ascii="Baskerville Old Face" w:hAnsi="Baskerville Old Face"/>
        </w:rPr>
      </w:pPr>
    </w:p>
    <w:p w14:paraId="74780A13" w14:textId="0803D4F8" w:rsidR="7A847D60" w:rsidRDefault="7A847D60" w:rsidP="7A847D60">
      <w:pPr>
        <w:rPr>
          <w:rFonts w:ascii="Baskerville Old Face" w:hAnsi="Baskerville Old Face"/>
        </w:rPr>
      </w:pPr>
    </w:p>
    <w:p w14:paraId="4194907B" w14:textId="488ED26C" w:rsidR="7A847D60" w:rsidRDefault="7A847D60" w:rsidP="7A847D60">
      <w:pPr>
        <w:rPr>
          <w:rFonts w:ascii="Baskerville Old Face" w:hAnsi="Baskerville Old Face"/>
        </w:rPr>
      </w:pPr>
    </w:p>
    <w:p w14:paraId="34BAF6CF" w14:textId="2B331139" w:rsidR="7A847D60" w:rsidRDefault="7A847D60" w:rsidP="7A847D60">
      <w:pPr>
        <w:rPr>
          <w:rFonts w:ascii="Baskerville Old Face" w:hAnsi="Baskerville Old Face"/>
        </w:rPr>
      </w:pPr>
    </w:p>
    <w:p w14:paraId="073511FD" w14:textId="16ADE384" w:rsidR="7A847D60" w:rsidRDefault="7A847D60" w:rsidP="7A847D60">
      <w:pPr>
        <w:rPr>
          <w:rFonts w:ascii="Baskerville Old Face" w:hAnsi="Baskerville Old Face"/>
        </w:rPr>
      </w:pPr>
    </w:p>
    <w:p w14:paraId="7AD4F9F7" w14:textId="473280BE" w:rsidR="7A847D60" w:rsidRDefault="7A847D60" w:rsidP="7A847D60">
      <w:pPr>
        <w:rPr>
          <w:rFonts w:ascii="Baskerville Old Face" w:hAnsi="Baskerville Old Face"/>
        </w:rPr>
      </w:pPr>
    </w:p>
    <w:p w14:paraId="0A350409" w14:textId="662A3E96" w:rsidR="7A847D60" w:rsidRDefault="7A847D60" w:rsidP="7A847D60">
      <w:pPr>
        <w:rPr>
          <w:rFonts w:ascii="Baskerville Old Face" w:hAnsi="Baskerville Old Face"/>
        </w:rPr>
      </w:pPr>
    </w:p>
    <w:p w14:paraId="1300D5C2" w14:textId="0949A905" w:rsidR="7F50BCC3" w:rsidRDefault="7F50BCC3" w:rsidP="7A847D60">
      <w:pPr>
        <w:rPr>
          <w:rFonts w:ascii="Baskerville Old Face" w:hAnsi="Baskerville Old Face"/>
        </w:rPr>
      </w:pPr>
    </w:p>
    <w:sectPr w:rsidR="7F50BCC3" w:rsidSect="004E6F84">
      <w:headerReference w:type="default" r:id="rId11"/>
      <w:footerReference w:type="default" r:id="rId12"/>
      <w:pgSz w:w="12240" w:h="15840"/>
      <w:pgMar w:top="1440" w:right="1440" w:bottom="1440" w:left="1440" w:header="720" w:footer="720" w:gutter="0"/>
      <w:pgBorders w:offsetFrom="page">
        <w:top w:val="dotDotDash" w:sz="48" w:space="24" w:color="C00000"/>
        <w:left w:val="dotDotDash" w:sz="48" w:space="24" w:color="C00000"/>
        <w:bottom w:val="dotDotDash" w:sz="48" w:space="24" w:color="C00000"/>
        <w:right w:val="dotDotDash" w:sz="4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3777" w14:textId="77777777" w:rsidR="001E5253" w:rsidRDefault="001E5253" w:rsidP="00180293">
      <w:r>
        <w:separator/>
      </w:r>
    </w:p>
  </w:endnote>
  <w:endnote w:type="continuationSeparator" w:id="0">
    <w:p w14:paraId="055B157A" w14:textId="77777777" w:rsidR="001E5253" w:rsidRDefault="001E5253" w:rsidP="00180293">
      <w:r>
        <w:continuationSeparator/>
      </w:r>
    </w:p>
  </w:endnote>
  <w:endnote w:type="continuationNotice" w:id="1">
    <w:p w14:paraId="2AC4A607" w14:textId="77777777" w:rsidR="001E5253" w:rsidRDefault="001E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A8C8" w14:textId="69DE0641" w:rsidR="009C4D1C" w:rsidRDefault="7A847D60" w:rsidP="00180293">
    <w:pPr>
      <w:pStyle w:val="Footer"/>
      <w:jc w:val="right"/>
    </w:pPr>
    <w:r>
      <w:t>Revised 202</w:t>
    </w:r>
    <w:r w:rsidR="007B485A">
      <w:t>4</w:t>
    </w:r>
  </w:p>
  <w:p w14:paraId="4B99056E" w14:textId="77777777" w:rsidR="009C4D1C" w:rsidRDefault="009C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751B" w14:textId="77777777" w:rsidR="001E5253" w:rsidRDefault="001E5253" w:rsidP="00180293">
      <w:r>
        <w:separator/>
      </w:r>
    </w:p>
  </w:footnote>
  <w:footnote w:type="continuationSeparator" w:id="0">
    <w:p w14:paraId="5B1C80A3" w14:textId="77777777" w:rsidR="001E5253" w:rsidRDefault="001E5253" w:rsidP="00180293">
      <w:r>
        <w:continuationSeparator/>
      </w:r>
    </w:p>
  </w:footnote>
  <w:footnote w:type="continuationNotice" w:id="1">
    <w:p w14:paraId="18094776" w14:textId="77777777" w:rsidR="001E5253" w:rsidRDefault="001E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847D60" w14:paraId="53179EC4" w14:textId="77777777" w:rsidTr="7A847D60">
      <w:trPr>
        <w:trHeight w:val="300"/>
      </w:trPr>
      <w:tc>
        <w:tcPr>
          <w:tcW w:w="3120" w:type="dxa"/>
        </w:tcPr>
        <w:p w14:paraId="75953548" w14:textId="655C7C87" w:rsidR="7A847D60" w:rsidRDefault="7A847D60" w:rsidP="7A847D60">
          <w:pPr>
            <w:pStyle w:val="Header"/>
            <w:ind w:left="-115"/>
          </w:pPr>
        </w:p>
      </w:tc>
      <w:tc>
        <w:tcPr>
          <w:tcW w:w="3120" w:type="dxa"/>
        </w:tcPr>
        <w:p w14:paraId="7CD4BD5C" w14:textId="02BFDF94" w:rsidR="7A847D60" w:rsidRDefault="7A847D60" w:rsidP="7A847D60">
          <w:pPr>
            <w:pStyle w:val="Header"/>
            <w:jc w:val="center"/>
          </w:pPr>
        </w:p>
      </w:tc>
      <w:tc>
        <w:tcPr>
          <w:tcW w:w="3120" w:type="dxa"/>
        </w:tcPr>
        <w:p w14:paraId="34E538EB" w14:textId="1883ACDF" w:rsidR="7A847D60" w:rsidRDefault="7A847D60" w:rsidP="7A847D60">
          <w:pPr>
            <w:pStyle w:val="Header"/>
            <w:ind w:right="-115"/>
            <w:jc w:val="right"/>
          </w:pPr>
        </w:p>
      </w:tc>
    </w:tr>
  </w:tbl>
  <w:p w14:paraId="5D0FE074" w14:textId="524FF0E6" w:rsidR="7A847D60" w:rsidRDefault="7A847D60" w:rsidP="7A847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75A26"/>
    <w:multiLevelType w:val="hybridMultilevel"/>
    <w:tmpl w:val="5C161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124CA1"/>
    <w:multiLevelType w:val="hybridMultilevel"/>
    <w:tmpl w:val="0AACA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575221">
    <w:abstractNumId w:val="0"/>
  </w:num>
  <w:num w:numId="2" w16cid:durableId="73859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93"/>
    <w:rsid w:val="00047B62"/>
    <w:rsid w:val="000A2033"/>
    <w:rsid w:val="000A3BAD"/>
    <w:rsid w:val="000D747B"/>
    <w:rsid w:val="000E4A63"/>
    <w:rsid w:val="0016029C"/>
    <w:rsid w:val="00180293"/>
    <w:rsid w:val="00194C4C"/>
    <w:rsid w:val="001C4BAD"/>
    <w:rsid w:val="001E44D4"/>
    <w:rsid w:val="001E5253"/>
    <w:rsid w:val="001F2EA8"/>
    <w:rsid w:val="002459BA"/>
    <w:rsid w:val="002A3757"/>
    <w:rsid w:val="003731BF"/>
    <w:rsid w:val="00411B74"/>
    <w:rsid w:val="004D399B"/>
    <w:rsid w:val="004D3FB1"/>
    <w:rsid w:val="004E6F84"/>
    <w:rsid w:val="005D35A2"/>
    <w:rsid w:val="005E4FD9"/>
    <w:rsid w:val="006451E4"/>
    <w:rsid w:val="00671280"/>
    <w:rsid w:val="006D22FE"/>
    <w:rsid w:val="006E7957"/>
    <w:rsid w:val="007B485A"/>
    <w:rsid w:val="007D6226"/>
    <w:rsid w:val="007F0765"/>
    <w:rsid w:val="008677DB"/>
    <w:rsid w:val="00904D5D"/>
    <w:rsid w:val="00975F4B"/>
    <w:rsid w:val="00976B6F"/>
    <w:rsid w:val="009C4D1C"/>
    <w:rsid w:val="009E1EA0"/>
    <w:rsid w:val="00AF4467"/>
    <w:rsid w:val="00BC5826"/>
    <w:rsid w:val="00C37BBD"/>
    <w:rsid w:val="00C446EB"/>
    <w:rsid w:val="00C563CD"/>
    <w:rsid w:val="00D3458F"/>
    <w:rsid w:val="00DB203F"/>
    <w:rsid w:val="00DB7263"/>
    <w:rsid w:val="00DE6EB1"/>
    <w:rsid w:val="00E524B0"/>
    <w:rsid w:val="00E535C7"/>
    <w:rsid w:val="00E600FE"/>
    <w:rsid w:val="00EA3A65"/>
    <w:rsid w:val="00FB07F3"/>
    <w:rsid w:val="03A50AA2"/>
    <w:rsid w:val="05918C9B"/>
    <w:rsid w:val="14125D78"/>
    <w:rsid w:val="2A3B3574"/>
    <w:rsid w:val="41A6970F"/>
    <w:rsid w:val="550C11A2"/>
    <w:rsid w:val="76A5D0B7"/>
    <w:rsid w:val="7A847D60"/>
    <w:rsid w:val="7F50B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625F"/>
  <w15:docId w15:val="{2697B92E-E436-40DE-AA1E-9C6AE123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293"/>
    <w:pPr>
      <w:tabs>
        <w:tab w:val="center" w:pos="4680"/>
        <w:tab w:val="right" w:pos="9360"/>
      </w:tabs>
    </w:pPr>
  </w:style>
  <w:style w:type="character" w:customStyle="1" w:styleId="HeaderChar">
    <w:name w:val="Header Char"/>
    <w:basedOn w:val="DefaultParagraphFont"/>
    <w:link w:val="Header"/>
    <w:uiPriority w:val="99"/>
    <w:rsid w:val="001802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0293"/>
    <w:pPr>
      <w:tabs>
        <w:tab w:val="center" w:pos="4680"/>
        <w:tab w:val="right" w:pos="9360"/>
      </w:tabs>
    </w:pPr>
  </w:style>
  <w:style w:type="character" w:customStyle="1" w:styleId="FooterChar">
    <w:name w:val="Footer Char"/>
    <w:basedOn w:val="DefaultParagraphFont"/>
    <w:link w:val="Footer"/>
    <w:uiPriority w:val="99"/>
    <w:rsid w:val="001802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293"/>
    <w:rPr>
      <w:rFonts w:ascii="Tahoma" w:hAnsi="Tahoma" w:cs="Tahoma"/>
      <w:sz w:val="16"/>
      <w:szCs w:val="16"/>
    </w:rPr>
  </w:style>
  <w:style w:type="character" w:customStyle="1" w:styleId="BalloonTextChar">
    <w:name w:val="Balloon Text Char"/>
    <w:basedOn w:val="DefaultParagraphFont"/>
    <w:link w:val="BalloonText"/>
    <w:uiPriority w:val="99"/>
    <w:semiHidden/>
    <w:rsid w:val="00180293"/>
    <w:rPr>
      <w:rFonts w:ascii="Tahoma" w:eastAsia="Times New Roman"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d2b80f-bbce-4555-9ac5-a2a7d4f75c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A01932A7F094CBEF3148B354A32BD" ma:contentTypeVersion="14" ma:contentTypeDescription="Create a new document." ma:contentTypeScope="" ma:versionID="eb6230082507fa760509141d3c891b10">
  <xsd:schema xmlns:xsd="http://www.w3.org/2001/XMLSchema" xmlns:xs="http://www.w3.org/2001/XMLSchema" xmlns:p="http://schemas.microsoft.com/office/2006/metadata/properties" xmlns:ns3="e47951db-ec5a-4133-8821-9e573dd8426a" xmlns:ns4="61d2b80f-bbce-4555-9ac5-a2a7d4f75ca0" targetNamespace="http://schemas.microsoft.com/office/2006/metadata/properties" ma:root="true" ma:fieldsID="44a0a75388d44ab26c97d63bd028af23" ns3:_="" ns4:_="">
    <xsd:import namespace="e47951db-ec5a-4133-8821-9e573dd8426a"/>
    <xsd:import namespace="61d2b80f-bbce-4555-9ac5-a2a7d4f75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_activity"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951db-ec5a-4133-8821-9e573dd842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2b80f-bbce-4555-9ac5-a2a7d4f75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23EA9-40C7-4F4A-BDF1-B8D94549FD22}">
  <ds:schemaRefs>
    <ds:schemaRef ds:uri="http://schemas.microsoft.com/office/2006/metadata/properties"/>
    <ds:schemaRef ds:uri="http://schemas.microsoft.com/office/infopath/2007/PartnerControls"/>
    <ds:schemaRef ds:uri="61d2b80f-bbce-4555-9ac5-a2a7d4f75ca0"/>
  </ds:schemaRefs>
</ds:datastoreItem>
</file>

<file path=customXml/itemProps2.xml><?xml version="1.0" encoding="utf-8"?>
<ds:datastoreItem xmlns:ds="http://schemas.openxmlformats.org/officeDocument/2006/customXml" ds:itemID="{245BBDAE-C09D-42FC-903D-1AC34C702056}">
  <ds:schemaRefs>
    <ds:schemaRef ds:uri="http://schemas.microsoft.com/sharepoint/v3/contenttype/forms"/>
  </ds:schemaRefs>
</ds:datastoreItem>
</file>

<file path=customXml/itemProps3.xml><?xml version="1.0" encoding="utf-8"?>
<ds:datastoreItem xmlns:ds="http://schemas.openxmlformats.org/officeDocument/2006/customXml" ds:itemID="{F5C38952-A01F-4B36-A737-C3B4CA0C6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951db-ec5a-4133-8821-9e573dd8426a"/>
    <ds:schemaRef ds:uri="61d2b80f-bbce-4555-9ac5-a2a7d4f75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K. Griffin</dc:creator>
  <cp:lastModifiedBy>CLARINDA C GRAY</cp:lastModifiedBy>
  <cp:revision>2</cp:revision>
  <cp:lastPrinted>2023-02-14T20:00:00Z</cp:lastPrinted>
  <dcterms:created xsi:type="dcterms:W3CDTF">2024-08-29T20:40:00Z</dcterms:created>
  <dcterms:modified xsi:type="dcterms:W3CDTF">2024-08-29T20:40:00Z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0x010100838A01932A7F094CBEF3148B354A32BD</vt:lpwstr>
  </property>
</Properties>
</file>